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38" w:rsidRDefault="00492838" w:rsidP="00F320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F320F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320F7">
        <w:rPr>
          <w:rFonts w:ascii="Traditional Arabic" w:hAnsi="Traditional Arabic" w:cs="Traditional Arabic"/>
          <w:sz w:val="36"/>
          <w:szCs w:val="36"/>
          <w:rtl/>
        </w:rPr>
        <w:t>رح</w:t>
      </w:r>
      <w:r w:rsidR="00F320F7">
        <w:rPr>
          <w:rFonts w:ascii="Traditional Arabic" w:hAnsi="Traditional Arabic" w:cs="Traditional Arabic"/>
          <w:sz w:val="36"/>
          <w:szCs w:val="36"/>
          <w:rtl/>
        </w:rPr>
        <w:t>م الله امرأة قامت من الليل فصلت</w:t>
      </w:r>
    </w:p>
    <w:p w:rsidR="00492838" w:rsidRDefault="00492838" w:rsidP="0049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92838" w:rsidRDefault="00492838" w:rsidP="0049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امرأة قامت من الليل فصلت وأيقظت زوجها فصلى فإن أبى رشت في وجهه الماء</w:t>
      </w:r>
    </w:p>
    <w:p w:rsidR="007B7E8C" w:rsidRPr="00F320F7" w:rsidRDefault="00492838" w:rsidP="00F320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</w:t>
      </w:r>
      <w:r w:rsidR="00F320F7">
        <w:rPr>
          <w:rFonts w:ascii="Traditional Arabic" w:hAnsi="Traditional Arabic" w:cs="Traditional Arabic"/>
          <w:sz w:val="36"/>
          <w:szCs w:val="36"/>
          <w:rtl/>
        </w:rPr>
        <w:t>بن ماجة وقال الألباني : حسن صحي</w:t>
      </w:r>
      <w:r w:rsidR="00F320F7">
        <w:rPr>
          <w:rFonts w:ascii="Traditional Arabic" w:hAnsi="Traditional Arabic" w:cs="Traditional Arabic" w:hint="cs"/>
          <w:sz w:val="36"/>
          <w:szCs w:val="36"/>
          <w:rtl/>
        </w:rPr>
        <w:t>ح</w:t>
      </w:r>
      <w:bookmarkEnd w:id="0"/>
    </w:p>
    <w:sectPr w:rsidR="007B7E8C" w:rsidRPr="00F320F7" w:rsidSect="00180C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492838"/>
    <w:rsid w:val="007B7E8C"/>
    <w:rsid w:val="00CB3F96"/>
    <w:rsid w:val="00D728A5"/>
    <w:rsid w:val="00DA71E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73D2E"/>
  <w15:docId w15:val="{9EE57A31-D688-4C69-958B-4BC14AF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A71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71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A71ED"/>
  </w:style>
  <w:style w:type="character" w:customStyle="1" w:styleId="search-keys">
    <w:name w:val="search-keys"/>
    <w:basedOn w:val="DefaultParagraphFont"/>
    <w:rsid w:val="00DA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2017-07-06T08:41:00Z</dcterms:modified>
</cp:coreProperties>
</file>