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63EB" w14:textId="243E65CD" w:rsidR="00D86BF5" w:rsidRDefault="00D86BF5" w:rsidP="00D86B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E31BB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31BB2">
        <w:rPr>
          <w:rFonts w:ascii="Traditional Arabic" w:hAnsi="Traditional Arabic" w:cs="Traditional Arabic"/>
          <w:sz w:val="36"/>
          <w:szCs w:val="36"/>
          <w:rtl/>
        </w:rPr>
        <w:t xml:space="preserve">فهو ذاك </w:t>
      </w:r>
      <w:r w:rsidR="00E31BB2">
        <w:rPr>
          <w:rFonts w:ascii="Traditional Arabic" w:hAnsi="Traditional Arabic" w:cs="Traditional Arabic" w:hint="cs"/>
          <w:sz w:val="36"/>
          <w:szCs w:val="36"/>
          <w:rtl/>
        </w:rPr>
        <w:t>ف</w:t>
      </w:r>
      <w:bookmarkStart w:id="0" w:name="_GoBack"/>
      <w:bookmarkEnd w:id="0"/>
      <w:r w:rsidR="00E31BB2">
        <w:rPr>
          <w:rFonts w:ascii="Traditional Arabic" w:hAnsi="Traditional Arabic" w:cs="Traditional Arabic"/>
          <w:sz w:val="36"/>
          <w:szCs w:val="36"/>
          <w:rtl/>
        </w:rPr>
        <w:t>عليكموه</w:t>
      </w:r>
    </w:p>
    <w:p w14:paraId="43F0F614" w14:textId="77777777" w:rsidR="00D86BF5" w:rsidRDefault="00D86BF5" w:rsidP="00D86B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E1D3097" w14:textId="77777777" w:rsidR="00D86BF5" w:rsidRDefault="00D86BF5" w:rsidP="00D86B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معشر الأنصار ، إن الله قد أثنى عليكم في الطهور ، فما طهوركم ؟ قالوا : نتوضأ للصلاة ، ونغتسل من الجنابة ، ونستنجي بالماء . قال : فهو ذاك ، فعليكموه.</w:t>
      </w:r>
    </w:p>
    <w:p w14:paraId="10DDC3BC" w14:textId="77777777" w:rsidR="00D86BF5" w:rsidRDefault="00D86BF5" w:rsidP="00D86B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2454C043" w14:textId="3E1E1826" w:rsidR="000D1F46" w:rsidRPr="00E31BB2" w:rsidRDefault="00D86BF5" w:rsidP="00E31B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جواز الاكتفاء بالأحجار؛ للاستطابة والتخلص من فضلات الغائط. ومعنى الحديث : أي نغسل أجسادنا بالماء بعد الجنابة، ونغسل الأعضاء بعد التبول والغائط بعد قضاء الحاجة، قال فالزموه ولا تتركوه.</w:t>
      </w:r>
    </w:p>
    <w:sectPr w:rsidR="000D1F46" w:rsidRPr="00E31BB2" w:rsidSect="00EA3B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1B7155"/>
    <w:rsid w:val="002E5985"/>
    <w:rsid w:val="00C254B2"/>
    <w:rsid w:val="00C33ED3"/>
    <w:rsid w:val="00D86BF5"/>
    <w:rsid w:val="00E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2020-03-21T09:29:00Z</dcterms:modified>
</cp:coreProperties>
</file>