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03EEE" w14:textId="6468F277" w:rsidR="00CE1D53" w:rsidRDefault="00CE1D53" w:rsidP="00CE1D5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الطب النبوي الوقائي</w:t>
      </w:r>
      <w:r w:rsidR="001522A0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1522A0">
        <w:rPr>
          <w:rFonts w:ascii="Traditional Arabic" w:hAnsi="Traditional Arabic" w:cs="Traditional Arabic"/>
          <w:sz w:val="36"/>
          <w:szCs w:val="36"/>
          <w:rtl/>
        </w:rPr>
        <w:t>كانوا يستنجون بالماء</w:t>
      </w:r>
      <w:bookmarkStart w:id="0" w:name="_GoBack"/>
      <w:bookmarkEnd w:id="0"/>
    </w:p>
    <w:p w14:paraId="64FAF325" w14:textId="77777777" w:rsidR="00CE1D53" w:rsidRDefault="00CE1D53" w:rsidP="00CE1D5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عن أبي هريرة رضي الله عنه :</w:t>
      </w:r>
    </w:p>
    <w:p w14:paraId="0A4EC59C" w14:textId="77777777" w:rsidR="00CE1D53" w:rsidRDefault="00CE1D53" w:rsidP="00CE1D5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نزلت هذه الآية في أهل قباء فيه رجال يحبون أن يتطهروا والله يحب المطهرين قال: كانوا يستنجون بالماء، فنزلت هذه الآية فيهم</w:t>
      </w:r>
    </w:p>
    <w:p w14:paraId="0AFFAC1F" w14:textId="77777777" w:rsidR="00CE1D53" w:rsidRDefault="00CE1D53" w:rsidP="00CE1D53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الترمذي وصححه الألباني</w:t>
      </w:r>
    </w:p>
    <w:p w14:paraId="2454C043" w14:textId="653CB825" w:rsidR="000D1F46" w:rsidRPr="001522A0" w:rsidRDefault="00CE1D53" w:rsidP="001522A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وفي الحديث: الحث على الطهارة والنظافة بالماء من الأدران والأقذار.</w:t>
      </w:r>
    </w:p>
    <w:sectPr w:rsidR="000D1F46" w:rsidRPr="001522A0" w:rsidSect="00F81B5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E5985"/>
    <w:rsid w:val="000D1F46"/>
    <w:rsid w:val="001522A0"/>
    <w:rsid w:val="002E5985"/>
    <w:rsid w:val="005F6627"/>
    <w:rsid w:val="00C33ED3"/>
    <w:rsid w:val="00C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6505"/>
  <w15:chartTrackingRefBased/>
  <w15:docId w15:val="{5CD4C798-BE12-4EE1-8A08-5E28A64E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5F662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5F662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5F6627"/>
  </w:style>
  <w:style w:type="character" w:customStyle="1" w:styleId="search-keys">
    <w:name w:val="search-keys"/>
    <w:basedOn w:val="DefaultParagraphFont"/>
    <w:rsid w:val="005F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Albetaqa Design</cp:lastModifiedBy>
  <cp:revision>6</cp:revision>
  <dcterms:created xsi:type="dcterms:W3CDTF">2020-03-14T11:12:00Z</dcterms:created>
  <dcterms:modified xsi:type="dcterms:W3CDTF">2020-03-21T09:29:00Z</dcterms:modified>
</cp:coreProperties>
</file>