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34" w:rsidRDefault="003E2034" w:rsidP="00BA50B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قيام ليلة</w:t>
      </w:r>
    </w:p>
    <w:p w:rsidR="00BA50BD" w:rsidRDefault="00BA50BD" w:rsidP="00BA50B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A4DAF" w:rsidRDefault="003E2034" w:rsidP="000E27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مع الإمام</w:t>
      </w:r>
      <w:r w:rsidR="00BA50BD">
        <w:rPr>
          <w:rFonts w:ascii="Traditional Arabic" w:hAnsi="Traditional Arabic" w:cs="Traditional Arabic" w:hint="cs"/>
          <w:sz w:val="36"/>
          <w:szCs w:val="36"/>
          <w:rtl/>
        </w:rPr>
        <w:t xml:space="preserve"> حتى ينصرف كتب له قيام ليلة</w:t>
      </w:r>
    </w:p>
    <w:p w:rsidR="00A249AB" w:rsidRPr="00A249AB" w:rsidRDefault="00BA50BD" w:rsidP="003E203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  <w:bookmarkEnd w:id="0"/>
    </w:p>
    <w:sectPr w:rsidR="00A249AB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0E271F"/>
    <w:rsid w:val="001054BC"/>
    <w:rsid w:val="001856F3"/>
    <w:rsid w:val="00220AB4"/>
    <w:rsid w:val="00251AAD"/>
    <w:rsid w:val="002772EC"/>
    <w:rsid w:val="002A4DAF"/>
    <w:rsid w:val="00333BB9"/>
    <w:rsid w:val="003B1162"/>
    <w:rsid w:val="003D1E22"/>
    <w:rsid w:val="003E2034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E0EEA"/>
    <w:rsid w:val="00D62637"/>
    <w:rsid w:val="00E83FDB"/>
    <w:rsid w:val="00F07190"/>
    <w:rsid w:val="00F37531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96DD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2015-02-17T06:07:00Z</dcterms:created>
  <dcterms:modified xsi:type="dcterms:W3CDTF">2017-04-16T04:20:00Z</dcterms:modified>
</cp:coreProperties>
</file>