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79" w:rsidRDefault="00301A79" w:rsidP="0060695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سمع سمع الله به</w:t>
      </w:r>
    </w:p>
    <w:p w:rsidR="0060695B" w:rsidRDefault="00301A79" w:rsidP="00301A7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0695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0695B" w:rsidRDefault="00301A79" w:rsidP="0060695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سمع سمع الله به و</w:t>
      </w:r>
      <w:r w:rsidR="0060695B">
        <w:rPr>
          <w:rFonts w:cs="Traditional Arabic" w:hint="cs"/>
          <w:sz w:val="36"/>
          <w:szCs w:val="36"/>
          <w:rtl/>
          <w:lang w:bidi="ar-QA"/>
        </w:rPr>
        <w:t>من راءى راءى الله به</w:t>
      </w:r>
    </w:p>
    <w:p w:rsidR="00F37F69" w:rsidRDefault="0060695B" w:rsidP="00301A7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695B"/>
    <w:rsid w:val="00301A79"/>
    <w:rsid w:val="0060695B"/>
    <w:rsid w:val="007D79E1"/>
    <w:rsid w:val="00D51584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7CB2"/>
  <w15:docId w15:val="{336B656C-E571-4B8B-AF41-00928877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sak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2015-02-17T10:04:00Z</dcterms:created>
  <dcterms:modified xsi:type="dcterms:W3CDTF">2017-05-23T10:08:00Z</dcterms:modified>
</cp:coreProperties>
</file>