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00" w:rsidRDefault="009E2B00" w:rsidP="009E2B0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له من أن يمتلئ شعرا</w:t>
      </w:r>
    </w:p>
    <w:p w:rsidR="00223BE7" w:rsidRDefault="009E2B00" w:rsidP="009E2B0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23BE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223BE7" w:rsidP="00223B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لأن يمتلئ جوف قيحا يريه خير له من أن يمتلئ شعرا</w:t>
      </w:r>
    </w:p>
    <w:p w:rsidR="00223BE7" w:rsidRDefault="00223BE7" w:rsidP="00223B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p w:rsidR="00223BE7" w:rsidRDefault="00223BE7" w:rsidP="00223BE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المراد أن يكون الشعر غالبا عليه مستو</w:t>
      </w:r>
      <w:r w:rsidR="009E2B00">
        <w:rPr>
          <w:rFonts w:cs="Traditional Arabic" w:hint="cs"/>
          <w:sz w:val="36"/>
          <w:szCs w:val="36"/>
          <w:rtl/>
          <w:lang w:bidi="ar-QA"/>
        </w:rPr>
        <w:t>ليا عليه بحيث يشغله عن القرآن وغيره من العلوم الشرعية وذكر الله تعالى و</w:t>
      </w:r>
      <w:r>
        <w:rPr>
          <w:rFonts w:cs="Traditional Arabic" w:hint="cs"/>
          <w:sz w:val="36"/>
          <w:szCs w:val="36"/>
          <w:rtl/>
          <w:lang w:bidi="ar-QA"/>
        </w:rPr>
        <w:t>هذا مذموم من أي شعر كان</w:t>
      </w:r>
      <w:bookmarkEnd w:id="0"/>
    </w:p>
    <w:sectPr w:rsidR="00223BE7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BE7"/>
    <w:rsid w:val="00223BE7"/>
    <w:rsid w:val="007166A6"/>
    <w:rsid w:val="009E2B00"/>
    <w:rsid w:val="00D4564A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50B3"/>
  <w15:docId w15:val="{91470444-00EF-4949-8C90-296F463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sak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2017-05-23T10:10:00Z</dcterms:modified>
</cp:coreProperties>
</file>