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02" w:rsidRDefault="00EB3702" w:rsidP="00104875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الكبر</w:t>
      </w:r>
    </w:p>
    <w:p w:rsidR="00104875" w:rsidRDefault="00EB3702" w:rsidP="00EB370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0487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04875" w:rsidRDefault="00EB3702" w:rsidP="001048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الكبر بطر الحق و</w:t>
      </w:r>
      <w:r w:rsidR="00104875">
        <w:rPr>
          <w:rFonts w:cs="Traditional Arabic" w:hint="cs"/>
          <w:sz w:val="36"/>
          <w:szCs w:val="36"/>
          <w:rtl/>
          <w:lang w:bidi="ar-QA"/>
        </w:rPr>
        <w:t>غمط الناس</w:t>
      </w:r>
    </w:p>
    <w:p w:rsidR="00104875" w:rsidRDefault="00104875" w:rsidP="001048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p w:rsidR="00651433" w:rsidRDefault="00EB3702" w:rsidP="00EB370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بطر الحق إنكار الحق و</w:t>
      </w:r>
      <w:r w:rsidR="00104875">
        <w:rPr>
          <w:rFonts w:cs="Traditional Arabic" w:hint="cs"/>
          <w:sz w:val="36"/>
          <w:szCs w:val="36"/>
          <w:rtl/>
          <w:lang w:bidi="ar-QA"/>
        </w:rPr>
        <w:t>رده غمط الناس احتقارهم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875"/>
    <w:rsid w:val="00104875"/>
    <w:rsid w:val="00377E3E"/>
    <w:rsid w:val="00651433"/>
    <w:rsid w:val="00D502B7"/>
    <w:rsid w:val="00E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4297"/>
  <w15:docId w15:val="{D94BAB55-6CF6-4779-B496-C3D02FAA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2017-05-23T10:16:00Z</dcterms:modified>
</cp:coreProperties>
</file>