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DD" w:rsidRDefault="00A24EDD" w:rsidP="0034677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قاتل أحدكم أخيه فليتق الوجه</w:t>
      </w:r>
    </w:p>
    <w:p w:rsidR="00346777" w:rsidRDefault="00A24EDD" w:rsidP="00A24ED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4677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46777" w:rsidRDefault="00346777" w:rsidP="003467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قاتل أحدكم أخيه فليتق الوجه</w:t>
      </w:r>
    </w:p>
    <w:p w:rsidR="00F37F69" w:rsidRPr="00A24EDD" w:rsidRDefault="00346777" w:rsidP="00A24ED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A24ED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777"/>
    <w:rsid w:val="00346777"/>
    <w:rsid w:val="007D3BCA"/>
    <w:rsid w:val="00A24EDD"/>
    <w:rsid w:val="00B32740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DA7B"/>
  <w15:docId w15:val="{47AE2C5F-0D21-461D-ABA1-9BF9525A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2017-05-24T09:12:00Z</dcterms:modified>
</cp:coreProperties>
</file>