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D1" w:rsidRDefault="00083AD1" w:rsidP="005504C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تلعن الريح فإنها مأمورة</w:t>
      </w:r>
    </w:p>
    <w:p w:rsidR="005504CA" w:rsidRDefault="00083AD1" w:rsidP="00083AD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504C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504CA" w:rsidRDefault="00083AD1" w:rsidP="005504C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تلعن الريح فإنها مأمورة وإنه من لعن شيئا ليس له بأهل رجع</w:t>
      </w:r>
      <w:r w:rsidR="005504CA">
        <w:rPr>
          <w:rFonts w:cs="Traditional Arabic" w:hint="cs"/>
          <w:sz w:val="36"/>
          <w:szCs w:val="36"/>
          <w:rtl/>
          <w:lang w:bidi="ar-QA"/>
        </w:rPr>
        <w:t>ت اللعنة عليه</w:t>
      </w:r>
    </w:p>
    <w:p w:rsidR="00F37F69" w:rsidRPr="00083AD1" w:rsidRDefault="005504CA" w:rsidP="00083AD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37F69" w:rsidRPr="00083AD1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04CA"/>
    <w:rsid w:val="00083AD1"/>
    <w:rsid w:val="005504CA"/>
    <w:rsid w:val="0055554E"/>
    <w:rsid w:val="006E735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6BAA"/>
  <w15:docId w15:val="{27D29D3C-E470-4D42-BF6F-E694B50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2017-05-24T09:25:00Z</dcterms:modified>
</cp:coreProperties>
</file>