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7F" w:rsidRDefault="0032257F" w:rsidP="009A67B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فلا يجلس على مائدة يشرب عليها الخمر</w:t>
      </w:r>
    </w:p>
    <w:p w:rsidR="009A67B7" w:rsidRDefault="0032257F" w:rsidP="0032257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A67B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A67B7" w:rsidRDefault="0032257F" w:rsidP="009A67B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 و</w:t>
      </w:r>
      <w:r w:rsidR="009A67B7">
        <w:rPr>
          <w:rFonts w:cs="Traditional Arabic" w:hint="cs"/>
          <w:sz w:val="36"/>
          <w:szCs w:val="36"/>
          <w:rtl/>
          <w:lang w:bidi="ar-QA"/>
        </w:rPr>
        <w:t>اليوم الآخر فلا يجلس على مائدة يشرب عليها الخمر</w:t>
      </w:r>
    </w:p>
    <w:p w:rsidR="00651433" w:rsidRDefault="009A67B7" w:rsidP="0032257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7B7"/>
    <w:rsid w:val="000407AB"/>
    <w:rsid w:val="0032257F"/>
    <w:rsid w:val="00651433"/>
    <w:rsid w:val="009A67B7"/>
    <w:rsid w:val="00C5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E223"/>
  <w15:docId w15:val="{4C08455F-CA84-4F7C-BD9F-F0C2155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sak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2017-05-24T10:13:00Z</dcterms:modified>
</cp:coreProperties>
</file>