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A3" w:rsidRDefault="00281FA3" w:rsidP="0057408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إن الله يعذب الذين يعذبون الناس في الدنيا</w:t>
      </w:r>
    </w:p>
    <w:p w:rsidR="0057408F" w:rsidRDefault="00281FA3" w:rsidP="00281FA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7408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7408F" w:rsidRDefault="0057408F" w:rsidP="0057408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الله يعذب الذين يعذبون الناس في الدنيا</w:t>
      </w:r>
    </w:p>
    <w:p w:rsidR="0057408F" w:rsidRDefault="0057408F" w:rsidP="0057408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7408F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08F"/>
    <w:rsid w:val="00070F86"/>
    <w:rsid w:val="00281FA3"/>
    <w:rsid w:val="0057408F"/>
    <w:rsid w:val="00E52ACE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871E"/>
  <w15:docId w15:val="{7E48DAA1-7807-4F6C-9E55-27A0852F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2017-05-25T08:55:00Z</dcterms:modified>
</cp:coreProperties>
</file>