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528" w:rsidRDefault="00D34528" w:rsidP="00D3452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ما من صاحب ذهب و</w:t>
      </w:r>
      <w:r>
        <w:rPr>
          <w:rFonts w:cs="Traditional Arabic" w:hint="cs"/>
          <w:sz w:val="36"/>
          <w:szCs w:val="36"/>
          <w:rtl/>
          <w:lang w:bidi="ar-QA"/>
        </w:rPr>
        <w:t>لا فضة لا يؤدي منها حقها</w:t>
      </w:r>
    </w:p>
    <w:p w:rsidR="00853A94" w:rsidRDefault="00D34528" w:rsidP="00D3452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853A94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853A94" w:rsidRDefault="00D34528" w:rsidP="00853A9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ما من صاحب ذهب و</w:t>
      </w:r>
      <w:r w:rsidR="00853A94">
        <w:rPr>
          <w:rFonts w:cs="Traditional Arabic" w:hint="cs"/>
          <w:sz w:val="36"/>
          <w:szCs w:val="36"/>
          <w:rtl/>
          <w:lang w:bidi="ar-QA"/>
        </w:rPr>
        <w:t>لا فضة لا يؤدي منها حقها إلا إذا كان يوم القيامة صفحت له صفائح من نار فأحمى علي</w:t>
      </w:r>
      <w:r>
        <w:rPr>
          <w:rFonts w:cs="Traditional Arabic" w:hint="cs"/>
          <w:sz w:val="36"/>
          <w:szCs w:val="36"/>
          <w:rtl/>
          <w:lang w:bidi="ar-QA"/>
        </w:rPr>
        <w:t>ها في نار جهنم فيكوى بها جنبه وجبينه و</w:t>
      </w:r>
      <w:r w:rsidR="00853A94">
        <w:rPr>
          <w:rFonts w:cs="Traditional Arabic" w:hint="cs"/>
          <w:sz w:val="36"/>
          <w:szCs w:val="36"/>
          <w:rtl/>
          <w:lang w:bidi="ar-QA"/>
        </w:rPr>
        <w:t>ظهره كلما بردت أعيدت له في يوم كان مقداره خمسين ألف سنة حتى يقضى بين العباد فيرى سبيله إما إلى الجنة و إما إلى النار</w:t>
      </w:r>
    </w:p>
    <w:p w:rsidR="00F37F69" w:rsidRPr="00853A94" w:rsidRDefault="00853A94" w:rsidP="00D34528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F37F69" w:rsidRPr="00853A94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3A94"/>
    <w:rsid w:val="000D760D"/>
    <w:rsid w:val="00853A94"/>
    <w:rsid w:val="00C83EEF"/>
    <w:rsid w:val="00D34528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600F"/>
  <w15:docId w15:val="{A704A704-B95C-4BF3-AFB8-45D24ACF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285</Characters>
  <Application>Microsoft Office Word</Application>
  <DocSecurity>0</DocSecurity>
  <Lines>2</Lines>
  <Paragraphs>1</Paragraphs>
  <ScaleCrop>false</ScaleCrop>
  <Company>sak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2015-02-17T09:28:00Z</dcterms:created>
  <dcterms:modified xsi:type="dcterms:W3CDTF">2017-05-25T09:49:00Z</dcterms:modified>
</cp:coreProperties>
</file>