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B4" w:rsidRDefault="001F75B4" w:rsidP="009170E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كل جسد نب</w:t>
      </w:r>
      <w:r>
        <w:rPr>
          <w:rFonts w:cs="Traditional Arabic" w:hint="cs"/>
          <w:sz w:val="36"/>
          <w:szCs w:val="36"/>
          <w:rtl/>
          <w:lang w:bidi="ar-QA"/>
        </w:rPr>
        <w:t>ت من سحت</w:t>
      </w:r>
    </w:p>
    <w:p w:rsidR="009170E8" w:rsidRDefault="001F75B4" w:rsidP="001F75B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170E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170E8" w:rsidRDefault="001F75B4" w:rsidP="009170E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كل جسد نب</w:t>
      </w:r>
      <w:r w:rsidR="009170E8">
        <w:rPr>
          <w:rFonts w:cs="Traditional Arabic" w:hint="cs"/>
          <w:sz w:val="36"/>
          <w:szCs w:val="36"/>
          <w:rtl/>
          <w:lang w:bidi="ar-QA"/>
        </w:rPr>
        <w:t>ت من سحت فالنار أولى به</w:t>
      </w:r>
    </w:p>
    <w:p w:rsidR="00F37F69" w:rsidRPr="009170E8" w:rsidRDefault="009170E8" w:rsidP="001F75B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37F69" w:rsidRPr="009170E8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70E8"/>
    <w:rsid w:val="001F75B4"/>
    <w:rsid w:val="004615B9"/>
    <w:rsid w:val="008629AD"/>
    <w:rsid w:val="009170E8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BAC9"/>
  <w15:docId w15:val="{391848F3-D68F-4C8F-9507-8244D05B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sak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2015-02-17T09:28:00Z</dcterms:created>
  <dcterms:modified xsi:type="dcterms:W3CDTF">2017-05-25T09:53:00Z</dcterms:modified>
</cp:coreProperties>
</file>