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9B6" w:rsidRDefault="007249B6" w:rsidP="00DB230E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لا تزال المسألة بأحدكم</w:t>
      </w:r>
    </w:p>
    <w:p w:rsidR="00DB230E" w:rsidRDefault="00DB230E" w:rsidP="00DB230E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</w:p>
    <w:p w:rsidR="00DB230E" w:rsidRDefault="00DB230E" w:rsidP="00DB230E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لا تزال المسألة بأحدكم حتى يلقى ا</w:t>
      </w:r>
      <w:r w:rsidR="007249B6">
        <w:rPr>
          <w:rFonts w:ascii="Traditional Arabic" w:hAnsi="Traditional Arabic" w:cs="Traditional Arabic"/>
          <w:sz w:val="36"/>
          <w:szCs w:val="36"/>
          <w:rtl/>
        </w:rPr>
        <w:t>لله تعالى وليس في وجهه مزعة لحم</w:t>
      </w:r>
    </w:p>
    <w:p w:rsidR="00EE1DA5" w:rsidRPr="00DB230E" w:rsidRDefault="00DB230E" w:rsidP="00DB230E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</w:t>
      </w:r>
      <w:bookmarkEnd w:id="0"/>
    </w:p>
    <w:sectPr w:rsidR="00EE1DA5" w:rsidRPr="00DB230E" w:rsidSect="006F012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01868"/>
    <w:rsid w:val="003E01B9"/>
    <w:rsid w:val="00556DEE"/>
    <w:rsid w:val="007249B6"/>
    <w:rsid w:val="008A1BA4"/>
    <w:rsid w:val="00901868"/>
    <w:rsid w:val="00A740FF"/>
    <w:rsid w:val="00AB25CA"/>
    <w:rsid w:val="00DB230E"/>
    <w:rsid w:val="00EE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63258"/>
  <w15:docId w15:val="{51FF9CD2-89E2-4112-A14D-45A2B5F1A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BA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8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9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Mohamed Abdul Munim</dc:creator>
  <cp:keywords/>
  <dc:description/>
  <cp:lastModifiedBy>Islam Abuelhija</cp:lastModifiedBy>
  <cp:revision>10</cp:revision>
  <dcterms:created xsi:type="dcterms:W3CDTF">2015-08-10T06:01:00Z</dcterms:created>
  <dcterms:modified xsi:type="dcterms:W3CDTF">2017-05-25T09:55:00Z</dcterms:modified>
</cp:coreProperties>
</file>