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CC55" w14:textId="77777777" w:rsidR="00B57913" w:rsidRDefault="00B57913" w:rsidP="00B57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إلا أحلوا بأنفسهم عقاب الله</w:t>
      </w:r>
    </w:p>
    <w:p w14:paraId="3826A887" w14:textId="77777777" w:rsidR="00B57913" w:rsidRDefault="00B57913" w:rsidP="00B57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E1C201B" w14:textId="77777777" w:rsidR="00B57913" w:rsidRDefault="00B57913" w:rsidP="00B57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ظهر في قوم الربا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والزنا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أحلوا بأنفسهم عقاب الله</w:t>
      </w:r>
    </w:p>
    <w:p w14:paraId="766BE9BB" w14:textId="2F61E75C" w:rsidR="00E86900" w:rsidRPr="00B57913" w:rsidRDefault="00B57913" w:rsidP="00B57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E86900" w:rsidRPr="00B57913" w:rsidSect="00FF6C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49433D"/>
    <w:rsid w:val="0062435B"/>
    <w:rsid w:val="00B57913"/>
    <w:rsid w:val="00D907CB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2019-02-21T04:42:00Z</dcterms:modified>
</cp:coreProperties>
</file>