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E02E4" w14:textId="77777777" w:rsidR="00D04043" w:rsidRDefault="00D04043" w:rsidP="00D040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الذين يختلقون على الله الكذب لا يفوزون بخير في الدنيا ولا في الآخرة</w:t>
      </w:r>
    </w:p>
    <w:p w14:paraId="5A4184BF" w14:textId="77777777" w:rsidR="00D04043" w:rsidRDefault="00D04043" w:rsidP="00D040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E8E7BC4" w14:textId="675DB3D9" w:rsidR="00D04043" w:rsidRDefault="00D04043" w:rsidP="00D040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تقولوا لما تصف ألسنتكم الكذب هذا حلال وهذا حرام لتفتروا على الله الكذب إن الذين </w:t>
      </w:r>
      <w:r w:rsidR="00BD7912">
        <w:rPr>
          <w:rFonts w:ascii="Traditional Arabic" w:hAnsi="Traditional Arabic" w:cs="Traditional Arabic"/>
          <w:sz w:val="36"/>
          <w:szCs w:val="36"/>
          <w:rtl/>
        </w:rPr>
        <w:t>يفترون على الله الكذب لا يفلحون</w:t>
      </w:r>
    </w:p>
    <w:p w14:paraId="32590058" w14:textId="1E5E771F" w:rsidR="003F3CCD" w:rsidRPr="00BD7912" w:rsidRDefault="00BD7912" w:rsidP="00BD79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النحل : 116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3F3CCD" w:rsidRPr="00BD7912" w:rsidSect="002D1A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3F3CCD"/>
    <w:rsid w:val="004129C5"/>
    <w:rsid w:val="00BD7912"/>
    <w:rsid w:val="00D04043"/>
    <w:rsid w:val="00D0538F"/>
    <w:rsid w:val="00D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2019-01-17T05:33:00Z</dcterms:created>
  <dcterms:modified xsi:type="dcterms:W3CDTF">2019-01-22T14:47:00Z</dcterms:modified>
</cp:coreProperties>
</file>