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E1A" w:rsidRDefault="007F3E1A" w:rsidP="00C56C6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C56C64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قتل النفس</w:t>
      </w:r>
    </w:p>
    <w:p w:rsidR="007F3E1A" w:rsidRDefault="007F3E1A" w:rsidP="007F3E1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7F3E1A" w:rsidRDefault="007F3E1A" w:rsidP="007F3E1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يقتل مؤمنا متعمدا فجزآؤه جهنم خالدا فيها وغضب الله</w:t>
      </w:r>
      <w:r w:rsidR="00C56C64">
        <w:rPr>
          <w:rFonts w:ascii="Traditional Arabic" w:hAnsi="Traditional Arabic" w:cs="Traditional Arabic"/>
          <w:sz w:val="36"/>
          <w:szCs w:val="36"/>
          <w:rtl/>
        </w:rPr>
        <w:t xml:space="preserve"> عليه ولعنه وأعد له عذابا عظيما</w:t>
      </w:r>
    </w:p>
    <w:p w:rsidR="00921EC8" w:rsidRPr="00C56C64" w:rsidRDefault="007F3E1A" w:rsidP="00C56C6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[النساء : 93]</w:t>
      </w:r>
      <w:bookmarkEnd w:id="0"/>
    </w:p>
    <w:sectPr w:rsidR="00921EC8" w:rsidRPr="00C56C64" w:rsidSect="00793B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65414"/>
    <w:rsid w:val="0025431C"/>
    <w:rsid w:val="00307481"/>
    <w:rsid w:val="00404721"/>
    <w:rsid w:val="0043641D"/>
    <w:rsid w:val="004F535F"/>
    <w:rsid w:val="00573299"/>
    <w:rsid w:val="007A1C01"/>
    <w:rsid w:val="007F3E1A"/>
    <w:rsid w:val="00921EC8"/>
    <w:rsid w:val="00AF6CCE"/>
    <w:rsid w:val="00C5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70E5B"/>
  <w15:docId w15:val="{86287E1C-C9A3-4430-A4D8-4E1C9578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06541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6541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65414"/>
  </w:style>
  <w:style w:type="character" w:customStyle="1" w:styleId="search-keys">
    <w:name w:val="search-keys"/>
    <w:basedOn w:val="DefaultParagraphFont"/>
    <w:rsid w:val="00065414"/>
  </w:style>
  <w:style w:type="paragraph" w:styleId="NormalWeb">
    <w:name w:val="Normal (Web)"/>
    <w:basedOn w:val="Normal"/>
    <w:uiPriority w:val="99"/>
    <w:semiHidden/>
    <w:unhideWhenUsed/>
    <w:rsid w:val="002543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28A0F-E04D-4BA2-9DEE-2B08DD4D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11</cp:revision>
  <dcterms:created xsi:type="dcterms:W3CDTF">2015-02-21T08:11:00Z</dcterms:created>
  <dcterms:modified xsi:type="dcterms:W3CDTF">2017-05-27T08:45:00Z</dcterms:modified>
</cp:coreProperties>
</file>