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70" w:rsidRDefault="00850470" w:rsidP="00E42F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محبطات الأعمال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- قتل المؤمن والغبطة بقتله</w:t>
      </w:r>
    </w:p>
    <w:p w:rsidR="00850470" w:rsidRDefault="00850470" w:rsidP="008504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850470" w:rsidRDefault="00850470" w:rsidP="008504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50470" w:rsidRDefault="00850470" w:rsidP="008504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قتل مؤمنا فاغتبط بقتله ل</w:t>
      </w:r>
      <w:r w:rsidR="00111136">
        <w:rPr>
          <w:rFonts w:ascii="Traditional Arabic" w:hAnsi="Traditional Arabic" w:cs="Traditional Arabic"/>
          <w:sz w:val="36"/>
          <w:szCs w:val="36"/>
          <w:rtl/>
        </w:rPr>
        <w:t>م يقبل الله منه صرفا ولا عدلا .</w:t>
      </w:r>
    </w:p>
    <w:p w:rsidR="006B748F" w:rsidRPr="00850470" w:rsidRDefault="00850470" w:rsidP="008504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11113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sectPr w:rsidR="006B748F" w:rsidRPr="00850470" w:rsidSect="003B4A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54"/>
    <w:rsid w:val="00111136"/>
    <w:rsid w:val="0033434F"/>
    <w:rsid w:val="00524754"/>
    <w:rsid w:val="005664EB"/>
    <w:rsid w:val="00635CE5"/>
    <w:rsid w:val="006B748F"/>
    <w:rsid w:val="00850470"/>
    <w:rsid w:val="00DB26AD"/>
    <w:rsid w:val="00E4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>sak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albetaqa</cp:lastModifiedBy>
  <cp:revision>9</cp:revision>
  <dcterms:created xsi:type="dcterms:W3CDTF">2016-08-03T12:13:00Z</dcterms:created>
  <dcterms:modified xsi:type="dcterms:W3CDTF">2017-05-25T13:29:00Z</dcterms:modified>
</cp:coreProperties>
</file>