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73" w:rsidRDefault="00C34473" w:rsidP="00C344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رمي المحصنات الغافلات المؤمنات</w:t>
      </w:r>
    </w:p>
    <w:p w:rsidR="00C34473" w:rsidRDefault="00C34473" w:rsidP="00C344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97F7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34473" w:rsidRDefault="00C34473" w:rsidP="00C344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يرمون المحصنات الغافلات المؤمنات لعنوا ف</w:t>
      </w:r>
      <w:r w:rsidR="00997F74">
        <w:rPr>
          <w:rFonts w:ascii="Traditional Arabic" w:hAnsi="Traditional Arabic" w:cs="Traditional Arabic"/>
          <w:sz w:val="36"/>
          <w:szCs w:val="36"/>
          <w:rtl/>
        </w:rPr>
        <w:t>ي الدنيا والآخرة ولهم عذاب عظيم</w:t>
      </w:r>
    </w:p>
    <w:p w:rsidR="007D3C0D" w:rsidRPr="00997F74" w:rsidRDefault="00C34473" w:rsidP="00997F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(النور : 23)</w:t>
      </w:r>
      <w:bookmarkEnd w:id="0"/>
    </w:p>
    <w:sectPr w:rsidR="007D3C0D" w:rsidRPr="00997F74" w:rsidSect="002943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D3C0D"/>
    <w:rsid w:val="00997F74"/>
    <w:rsid w:val="009F3B95"/>
    <w:rsid w:val="00AC010E"/>
    <w:rsid w:val="00B0626E"/>
    <w:rsid w:val="00C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BD380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2018-08-07T11:14:00Z</dcterms:modified>
</cp:coreProperties>
</file>