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FE32" w14:textId="7E3F4CDA" w:rsidR="00A30411" w:rsidRDefault="00A30411" w:rsidP="002E6A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2E6AB9">
        <w:rPr>
          <w:rFonts w:ascii="Traditional Arabic" w:hAnsi="Traditional Arabic" w:cs="Traditional Arabic"/>
          <w:sz w:val="36"/>
          <w:szCs w:val="36"/>
          <w:rtl/>
        </w:rPr>
        <w:t>الجمعة حق واجب على كل مسلم</w:t>
      </w:r>
    </w:p>
    <w:p w14:paraId="76437C95" w14:textId="77777777" w:rsidR="00A30411" w:rsidRDefault="00A30411" w:rsidP="00A304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60F57B8" w14:textId="77777777" w:rsidR="00A30411" w:rsidRDefault="00A30411" w:rsidP="00A304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الجمعة حق واجب على كل مسلم في جماعة إلا أربعة عبد مملوك أو امرأة أو صبي أو مريض</w:t>
      </w:r>
    </w:p>
    <w:p w14:paraId="18FBC2C6" w14:textId="7D959085" w:rsidR="00BC4F57" w:rsidRPr="002E6AB9" w:rsidRDefault="00A30411" w:rsidP="002E6A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  <w:bookmarkEnd w:id="0"/>
    </w:p>
    <w:sectPr w:rsidR="00BC4F57" w:rsidRPr="002E6AB9" w:rsidSect="00853A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2E6AB9"/>
    <w:rsid w:val="00370E25"/>
    <w:rsid w:val="00412745"/>
    <w:rsid w:val="009A3AEC"/>
    <w:rsid w:val="00A30411"/>
    <w:rsid w:val="00B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2019-03-12T14:02:00Z</dcterms:modified>
</cp:coreProperties>
</file>