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E5" w:rsidRDefault="00541DE5" w:rsidP="005953B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5953B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53BE">
        <w:rPr>
          <w:rFonts w:ascii="Traditional Arabic" w:hAnsi="Traditional Arabic" w:cs="Traditional Arabic"/>
          <w:sz w:val="36"/>
          <w:szCs w:val="36"/>
          <w:rtl/>
        </w:rPr>
        <w:t>أن يأكل من عمل يده</w:t>
      </w:r>
    </w:p>
    <w:p w:rsidR="00541DE5" w:rsidRDefault="00541DE5" w:rsidP="00541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541DE5" w:rsidRDefault="00541DE5" w:rsidP="00541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أكل أحد طعاما قط ، خيرا من أن يأكل من عمل يده ، وإن نبي الله داود عليه السلام كان يأكل من عمل يده</w:t>
      </w:r>
    </w:p>
    <w:p w:rsidR="00091229" w:rsidRPr="005953BE" w:rsidRDefault="00541DE5" w:rsidP="005953B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91229" w:rsidRPr="005953BE" w:rsidSect="004E4E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1229"/>
    <w:rsid w:val="000A05AD"/>
    <w:rsid w:val="000A4006"/>
    <w:rsid w:val="000E2079"/>
    <w:rsid w:val="00135412"/>
    <w:rsid w:val="00292437"/>
    <w:rsid w:val="00314E49"/>
    <w:rsid w:val="0037630D"/>
    <w:rsid w:val="0038056E"/>
    <w:rsid w:val="003A131F"/>
    <w:rsid w:val="003D1E22"/>
    <w:rsid w:val="00464E15"/>
    <w:rsid w:val="00484FC1"/>
    <w:rsid w:val="004C1634"/>
    <w:rsid w:val="00541DE5"/>
    <w:rsid w:val="005953BE"/>
    <w:rsid w:val="00763435"/>
    <w:rsid w:val="00832C97"/>
    <w:rsid w:val="00834E2E"/>
    <w:rsid w:val="008A7BED"/>
    <w:rsid w:val="00917B3B"/>
    <w:rsid w:val="009764A4"/>
    <w:rsid w:val="00A6621D"/>
    <w:rsid w:val="00B95B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A1E2"/>
  <w15:docId w15:val="{05E44F9A-1C0A-4A47-84A9-DBB8454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2015-02-20T15:18:00Z</dcterms:created>
  <dcterms:modified xsi:type="dcterms:W3CDTF">2017-05-29T09:05:00Z</dcterms:modified>
</cp:coreProperties>
</file>