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BEB77" w14:textId="77777777" w:rsidR="007A1004" w:rsidRDefault="007A1004" w:rsidP="007A10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قال </w:t>
      </w:r>
      <w:proofErr w:type="gramStart"/>
      <w:r>
        <w:rPr>
          <w:rFonts w:ascii="Traditional Arabic" w:hAnsi="Traditional Arabic" w:cs="Traditional Arabic"/>
          <w:sz w:val="36"/>
          <w:szCs w:val="36"/>
          <w:rtl/>
        </w:rPr>
        <w:t>-  رضيت</w:t>
      </w:r>
      <w:proofErr w:type="gramEnd"/>
      <w:r>
        <w:rPr>
          <w:rFonts w:ascii="Traditional Arabic" w:hAnsi="Traditional Arabic" w:cs="Traditional Arabic"/>
          <w:sz w:val="36"/>
          <w:szCs w:val="36"/>
          <w:rtl/>
        </w:rPr>
        <w:t xml:space="preserve"> بالله ربا وبالإسلام دينا وبمحمد رسولا</w:t>
      </w:r>
    </w:p>
    <w:p w14:paraId="17A51198" w14:textId="77777777" w:rsidR="007A1004" w:rsidRDefault="007A1004" w:rsidP="007A10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2A0B422" w14:textId="77777777" w:rsidR="007A1004" w:rsidRDefault="007A1004" w:rsidP="007A10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قال: رضيت بالله ربا، وبالإسلام دينا، وبمحمد رسولا، وجبت له الجنة</w:t>
      </w:r>
    </w:p>
    <w:p w14:paraId="5A2B53DE" w14:textId="77777777" w:rsidR="007A1004" w:rsidRDefault="007A1004" w:rsidP="007A10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48010598" w14:textId="6CB2A244" w:rsidR="00D04EED" w:rsidRPr="007A1004" w:rsidRDefault="007A1004" w:rsidP="007A100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قنعت بأن الله تعالى هو الخالق والسيد والمالك والمصلح والمربي لخلقه والمدبر أمورهم، ولست بمكره على ذلك بل أنا راض به، وكذلك رضيت أن أدين بدين الإسلام عما سواه من الأديان، وكذلك رضيت بمحمد صلى الله عليه وسلم رسولا من الله مخالفا من عاند وكفر به؛ فمن يقول هذا الدعاء، كان حقا على الله أن يدخله الجنة.</w:t>
      </w:r>
    </w:p>
    <w:sectPr w:rsidR="00D04EED" w:rsidRPr="007A1004" w:rsidSect="001F099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2D16"/>
    <w:rsid w:val="00002D16"/>
    <w:rsid w:val="0001290A"/>
    <w:rsid w:val="000677F8"/>
    <w:rsid w:val="007A1004"/>
    <w:rsid w:val="008E7CB9"/>
    <w:rsid w:val="00A56B32"/>
    <w:rsid w:val="00B4576A"/>
    <w:rsid w:val="00C33ED3"/>
    <w:rsid w:val="00D04E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06B1"/>
  <w15:chartTrackingRefBased/>
  <w15:docId w15:val="{02FA9032-C6DB-45FE-8C9D-CA27B8EF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9</cp:revision>
  <dcterms:created xsi:type="dcterms:W3CDTF">2020-08-24T11:04:00Z</dcterms:created>
  <dcterms:modified xsi:type="dcterms:W3CDTF">2020-08-26T11:10:00Z</dcterms:modified>
</cp:coreProperties>
</file>