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57" w:rsidRPr="002B6102" w:rsidRDefault="000A6374" w:rsidP="000A6374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2B6102">
        <w:rPr>
          <w:rFonts w:ascii="Traditional Arabic" w:hAnsi="Traditional Arabic" w:cs="Traditional Arabic"/>
          <w:sz w:val="36"/>
          <w:szCs w:val="36"/>
          <w:rtl/>
        </w:rPr>
        <w:t>علمني رسول الله</w:t>
      </w:r>
      <w:r w:rsidRPr="002B6102">
        <w:rPr>
          <w:rFonts w:ascii="Traditional Arabic" w:hAnsi="Traditional Arabic" w:cs="Traditional Arabic"/>
          <w:sz w:val="36"/>
          <w:szCs w:val="36"/>
        </w:rPr>
        <w:t xml:space="preserve"> </w:t>
      </w:r>
      <w:r w:rsidRPr="002B6102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3C2170" w:rsidRPr="002B6102">
        <w:rPr>
          <w:rFonts w:ascii="Traditional Arabic" w:hAnsi="Traditional Arabic" w:cs="Traditional Arabic"/>
          <w:sz w:val="36"/>
          <w:szCs w:val="36"/>
          <w:rtl/>
        </w:rPr>
        <w:t xml:space="preserve"> - من رأى منكم منكرا</w:t>
      </w:r>
    </w:p>
    <w:p w:rsidR="005C5957" w:rsidRPr="002B6102" w:rsidRDefault="000A6374">
      <w:pPr>
        <w:bidi/>
        <w:rPr>
          <w:rFonts w:ascii="Traditional Arabic" w:hAnsi="Traditional Arabic" w:cs="Traditional Arabic"/>
          <w:sz w:val="36"/>
          <w:szCs w:val="36"/>
        </w:rPr>
      </w:pPr>
      <w:r w:rsidRPr="002B6102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5C5957" w:rsidRPr="002B6102" w:rsidRDefault="000A6374">
      <w:pPr>
        <w:bidi/>
        <w:rPr>
          <w:rFonts w:ascii="Traditional Arabic" w:hAnsi="Traditional Arabic" w:cs="Traditional Arabic"/>
          <w:sz w:val="36"/>
          <w:szCs w:val="36"/>
        </w:rPr>
      </w:pPr>
      <w:r w:rsidRPr="002B6102">
        <w:rPr>
          <w:rFonts w:ascii="Traditional Arabic" w:hAnsi="Traditional Arabic" w:cs="Traditional Arabic"/>
          <w:sz w:val="36"/>
          <w:szCs w:val="36"/>
          <w:rtl/>
        </w:rPr>
        <w:t>من رأى منكم منكرا فليغيره بيده، فإن لم يستطع فبلسانه فإن لم يستطع فبقلبه وذلك أضعف الإيمان</w:t>
      </w:r>
    </w:p>
    <w:p w:rsidR="000A6374" w:rsidRPr="002B6102" w:rsidRDefault="000A6374" w:rsidP="000A6374">
      <w:pPr>
        <w:bidi/>
        <w:rPr>
          <w:rFonts w:ascii="Traditional Arabic" w:hAnsi="Traditional Arabic" w:cs="Traditional Arabic"/>
          <w:rtl/>
        </w:rPr>
      </w:pPr>
      <w:r w:rsidRPr="002B6102"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0A6374" w:rsidRPr="002B6102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5C5957"/>
    <w:rsid w:val="000A6374"/>
    <w:rsid w:val="002B6102"/>
    <w:rsid w:val="003C2170"/>
    <w:rsid w:val="005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122BCD-79A6-4482-AAEA-79AEF320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علمني رسول الله</dc:title>
  <dc:creator>ALLAHs Lover</dc:creator>
  <cp:lastModifiedBy>Islam Abuelhija</cp:lastModifiedBy>
  <cp:revision>10</cp:revision>
  <dcterms:created xsi:type="dcterms:W3CDTF">2015-02-21T12:46:00Z</dcterms:created>
  <dcterms:modified xsi:type="dcterms:W3CDTF">2017-06-03T10:12:00Z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