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67A5B0" w14:textId="62B9F143" w:rsidR="002304EE" w:rsidRDefault="007F02C5" w:rsidP="007F02C5">
      <w:pPr>
        <w:autoSpaceDE w:val="0"/>
        <w:autoSpaceDN w:val="0"/>
        <w:bidi/>
        <w:adjustRightInd w:val="0"/>
        <w:spacing w:after="0" w:line="240" w:lineRule="auto"/>
        <w:rPr>
          <w:rFonts w:ascii="Traditional Arabic" w:hAnsi="Traditional Arabic" w:cs="Traditional Arabic"/>
          <w:sz w:val="36"/>
          <w:szCs w:val="36"/>
          <w:rtl/>
        </w:rPr>
      </w:pPr>
      <w:r w:rsidRPr="007F02C5">
        <w:rPr>
          <w:rFonts w:ascii="Traditional Arabic" w:hAnsi="Traditional Arabic" w:cs="Traditional Arabic"/>
          <w:sz w:val="36"/>
          <w:szCs w:val="36"/>
          <w:rtl/>
        </w:rPr>
        <w:t xml:space="preserve">أخلاق المسلم الصغير للتلوين </w:t>
      </w:r>
      <w:r w:rsidR="002304EE">
        <w:rPr>
          <w:rFonts w:ascii="Traditional Arabic" w:hAnsi="Traditional Arabic" w:cs="Traditional Arabic"/>
          <w:sz w:val="36"/>
          <w:szCs w:val="36"/>
          <w:rtl/>
        </w:rPr>
        <w:t>- الرضا</w:t>
      </w:r>
    </w:p>
    <w:p w14:paraId="314C4EE5" w14:textId="77777777" w:rsidR="002304EE" w:rsidRDefault="002304EE" w:rsidP="002304EE">
      <w:pPr>
        <w:autoSpaceDE w:val="0"/>
        <w:autoSpaceDN w:val="0"/>
        <w:bidi/>
        <w:adjustRightInd w:val="0"/>
        <w:spacing w:after="0" w:line="240" w:lineRule="auto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/>
          <w:sz w:val="36"/>
          <w:szCs w:val="36"/>
          <w:rtl/>
        </w:rPr>
        <w:t>عن عائشة رضي الله عنها : ... وإذا أتاه الأمر يكرهه قال : الحمد لله على كل حال. صحيح الجامع</w:t>
      </w:r>
    </w:p>
    <w:p w14:paraId="5F055DF7" w14:textId="63EECC04" w:rsidR="00C20FFA" w:rsidRPr="002304EE" w:rsidRDefault="002304EE" w:rsidP="002304EE">
      <w:pPr>
        <w:autoSpaceDE w:val="0"/>
        <w:autoSpaceDN w:val="0"/>
        <w:bidi/>
        <w:adjustRightInd w:val="0"/>
        <w:spacing w:after="0" w:line="240" w:lineRule="auto"/>
        <w:rPr>
          <w:rFonts w:ascii="Traditional Arabic" w:hAnsi="Traditional Arabic" w:cs="Traditional Arabic"/>
          <w:sz w:val="36"/>
          <w:szCs w:val="36"/>
        </w:rPr>
      </w:pPr>
      <w:r>
        <w:rPr>
          <w:rFonts w:ascii="Traditional Arabic" w:hAnsi="Traditional Arabic" w:cs="Traditional Arabic"/>
          <w:sz w:val="36"/>
          <w:szCs w:val="36"/>
          <w:rtl/>
        </w:rPr>
        <w:t>قدر الله وما شاء فعل .. ضاعت لعبتي المفضلة .. الحمد لله على كل حال</w:t>
      </w:r>
    </w:p>
    <w:sectPr w:rsidR="00C20FFA" w:rsidRPr="002304EE" w:rsidSect="00555C1F">
      <w:pgSz w:w="12240" w:h="15840"/>
      <w:pgMar w:top="1440" w:right="1800" w:bottom="1440" w:left="18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85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0D31"/>
    <w:rsid w:val="00010D31"/>
    <w:rsid w:val="001248C0"/>
    <w:rsid w:val="002304EE"/>
    <w:rsid w:val="00607C52"/>
    <w:rsid w:val="007F02C5"/>
    <w:rsid w:val="00C20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8DEE0B1"/>
  <w15:chartTrackingRefBased/>
  <w15:docId w15:val="{85CFE879-ADFB-4CDE-8001-C58827BC6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5">
    <w:name w:val="heading 5"/>
    <w:basedOn w:val="Normal"/>
    <w:link w:val="Heading5Char"/>
    <w:uiPriority w:val="9"/>
    <w:qFormat/>
    <w:rsid w:val="00C20FFA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uiPriority w:val="9"/>
    <w:rsid w:val="00C20FFA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edit-title">
    <w:name w:val="edit-title"/>
    <w:basedOn w:val="DefaultParagraphFont"/>
    <w:rsid w:val="00C20FFA"/>
  </w:style>
  <w:style w:type="character" w:customStyle="1" w:styleId="search-keys">
    <w:name w:val="search-keys"/>
    <w:basedOn w:val="DefaultParagraphFont"/>
    <w:rsid w:val="00C20F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562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</Words>
  <Characters>166</Characters>
  <Application>Microsoft Office Word</Application>
  <DocSecurity>0</DocSecurity>
  <Lines>1</Lines>
  <Paragraphs>1</Paragraphs>
  <ScaleCrop>false</ScaleCrop>
  <Company/>
  <LinksUpToDate>false</LinksUpToDate>
  <CharactersWithSpaces>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Albetaqa Design</dc:creator>
  <cp:keywords/>
  <dc:description/>
  <cp:lastModifiedBy>Mohamed Hassan</cp:lastModifiedBy>
  <cp:revision>4</cp:revision>
  <dcterms:created xsi:type="dcterms:W3CDTF">2021-03-08T06:55:00Z</dcterms:created>
  <dcterms:modified xsi:type="dcterms:W3CDTF">2026-07-17T14:48:00Z</dcterms:modified>
</cp:coreProperties>
</file>