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4AFDF" w14:textId="0F413ACE" w:rsidR="00173589" w:rsidRDefault="00D2125A" w:rsidP="00D2125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2125A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173589">
        <w:rPr>
          <w:rFonts w:ascii="Traditional Arabic" w:hAnsi="Traditional Arabic" w:cs="Traditional Arabic"/>
          <w:sz w:val="36"/>
          <w:szCs w:val="36"/>
          <w:rtl/>
        </w:rPr>
        <w:t xml:space="preserve">- عند نزول المطر </w:t>
      </w:r>
    </w:p>
    <w:p w14:paraId="0FCBF467" w14:textId="77777777" w:rsidR="00173589" w:rsidRDefault="00173589" w:rsidP="0017358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اللهم صيبا نافعا</w:t>
      </w:r>
    </w:p>
    <w:p w14:paraId="3FBF4625" w14:textId="1A998425" w:rsidR="006D0B12" w:rsidRPr="00173589" w:rsidRDefault="00173589" w:rsidP="0017358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 في الأدب المفرد وصححه الألباني</w:t>
      </w:r>
    </w:p>
    <w:sectPr w:rsidR="006D0B12" w:rsidRPr="00173589" w:rsidSect="00DC22B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173589"/>
    <w:rsid w:val="001845FB"/>
    <w:rsid w:val="006D0B12"/>
    <w:rsid w:val="00702B89"/>
    <w:rsid w:val="00B446FD"/>
    <w:rsid w:val="00C33ED3"/>
    <w:rsid w:val="00C860D4"/>
    <w:rsid w:val="00D2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702B8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702B8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702B89"/>
  </w:style>
  <w:style w:type="character" w:customStyle="1" w:styleId="search-keys">
    <w:name w:val="search-keys"/>
    <w:basedOn w:val="DefaultParagraphFont"/>
    <w:rsid w:val="00702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5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9</cp:revision>
  <dcterms:created xsi:type="dcterms:W3CDTF">2019-08-26T07:56:00Z</dcterms:created>
  <dcterms:modified xsi:type="dcterms:W3CDTF">2026-07-17T14:56:00Z</dcterms:modified>
</cp:coreProperties>
</file>