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BE21" w14:textId="0A71F621" w:rsidR="00936C11" w:rsidRDefault="00E17E7A" w:rsidP="00E17E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17E7A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936C11">
        <w:rPr>
          <w:rFonts w:ascii="Traditional Arabic" w:hAnsi="Traditional Arabic" w:cs="Traditional Arabic"/>
          <w:sz w:val="36"/>
          <w:szCs w:val="36"/>
          <w:rtl/>
        </w:rPr>
        <w:t>- بعد الأكل</w:t>
      </w:r>
    </w:p>
    <w:p w14:paraId="2C97D101" w14:textId="77777777" w:rsidR="00936C11" w:rsidRDefault="00936C11" w:rsidP="00936C1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الحمد لله الذي أطعمني هذا ، ورزقنيه من غير حول مني ، ولا قوة</w:t>
      </w:r>
    </w:p>
    <w:p w14:paraId="3FBF4625" w14:textId="0E868284" w:rsidR="006D0B12" w:rsidRPr="00936C11" w:rsidRDefault="00936C11" w:rsidP="00936C1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sectPr w:rsidR="006D0B12" w:rsidRPr="00936C11" w:rsidSect="00757B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6D0B12"/>
    <w:rsid w:val="00746F3D"/>
    <w:rsid w:val="00936C11"/>
    <w:rsid w:val="00992C8A"/>
    <w:rsid w:val="00B87F7A"/>
    <w:rsid w:val="00C33ED3"/>
    <w:rsid w:val="00E17E7A"/>
    <w:rsid w:val="00E2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87F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87F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B87F7A"/>
  </w:style>
  <w:style w:type="character" w:customStyle="1" w:styleId="search-keys">
    <w:name w:val="search-keys"/>
    <w:basedOn w:val="DefaultParagraphFont"/>
    <w:rsid w:val="00B8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2026-07-17T14:56:00Z</dcterms:modified>
</cp:coreProperties>
</file>