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26C4" w14:textId="4EE1BB59" w:rsidR="000C06F1" w:rsidRDefault="00F8495C" w:rsidP="00F849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8495C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532322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0C06F1">
        <w:rPr>
          <w:rFonts w:ascii="Traditional Arabic" w:hAnsi="Traditional Arabic" w:cs="Traditional Arabic"/>
          <w:sz w:val="36"/>
          <w:szCs w:val="36"/>
          <w:rtl/>
        </w:rPr>
        <w:t>إماطة الأذى عن الطريق</w:t>
      </w:r>
    </w:p>
    <w:p w14:paraId="751426C5" w14:textId="77777777" w:rsidR="000C06F1" w:rsidRDefault="000C06F1" w:rsidP="000C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751426C6" w14:textId="77777777" w:rsidR="000C06F1" w:rsidRDefault="000C06F1" w:rsidP="000C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وإماطته الأذى عن الطريق صدقة</w:t>
      </w:r>
    </w:p>
    <w:p w14:paraId="751426C7" w14:textId="77777777" w:rsidR="00907EF8" w:rsidRPr="000C06F1" w:rsidRDefault="000C06F1" w:rsidP="000C06F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sectPr w:rsidR="00907EF8" w:rsidRPr="000C06F1" w:rsidSect="00E418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0C06F1"/>
    <w:rsid w:val="00192FE8"/>
    <w:rsid w:val="001A4840"/>
    <w:rsid w:val="004F30B7"/>
    <w:rsid w:val="00532322"/>
    <w:rsid w:val="005E4E91"/>
    <w:rsid w:val="007F0EC7"/>
    <w:rsid w:val="00907EF8"/>
    <w:rsid w:val="00F757C6"/>
    <w:rsid w:val="00F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426C4"/>
  <w15:docId w15:val="{A4A1DABD-AB08-41BD-8406-A66512A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13</cp:revision>
  <dcterms:created xsi:type="dcterms:W3CDTF">2017-05-16T05:29:00Z</dcterms:created>
  <dcterms:modified xsi:type="dcterms:W3CDTF">2026-07-17T15:01:00Z</dcterms:modified>
</cp:coreProperties>
</file>