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684" w:rsidRPr="006772BF" w:rsidRDefault="000D1180" w:rsidP="00483C5A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6772BF"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483C5A" w:rsidRPr="006772BF">
        <w:rPr>
          <w:rFonts w:ascii="Traditional Arabic" w:hAnsi="Traditional Arabic" w:cs="Traditional Arabic"/>
          <w:sz w:val="36"/>
          <w:szCs w:val="36"/>
          <w:rtl/>
        </w:rPr>
        <w:t xml:space="preserve"> - اللهم مصرف القلوب</w:t>
      </w:r>
    </w:p>
    <w:p w:rsidR="000D1180" w:rsidRPr="006772BF" w:rsidRDefault="000D1180" w:rsidP="000D1180">
      <w:pPr>
        <w:bidi/>
        <w:rPr>
          <w:rFonts w:ascii="Traditional Arabic" w:hAnsi="Traditional Arabic" w:cs="Traditional Arabic"/>
          <w:sz w:val="36"/>
          <w:szCs w:val="36"/>
        </w:rPr>
      </w:pPr>
      <w:r w:rsidRPr="006772BF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BB6684" w:rsidRPr="006772BF" w:rsidRDefault="000D1180">
      <w:pPr>
        <w:bidi/>
        <w:rPr>
          <w:rFonts w:ascii="Traditional Arabic" w:hAnsi="Traditional Arabic" w:cs="Traditional Arabic"/>
          <w:sz w:val="36"/>
          <w:szCs w:val="36"/>
        </w:rPr>
      </w:pPr>
      <w:r w:rsidRPr="006772BF">
        <w:rPr>
          <w:rFonts w:ascii="Traditional Arabic" w:hAnsi="Traditional Arabic" w:cs="Traditional Arabic"/>
          <w:sz w:val="36"/>
          <w:szCs w:val="36"/>
          <w:rtl/>
        </w:rPr>
        <w:t>اللهم مصرف القلوب صرف قلوبنا على طاعتك</w:t>
      </w:r>
    </w:p>
    <w:p w:rsidR="00BB6684" w:rsidRPr="006772BF" w:rsidRDefault="000D1180" w:rsidP="00483C5A">
      <w:pPr>
        <w:bidi/>
        <w:rPr>
          <w:rFonts w:ascii="Traditional Arabic" w:hAnsi="Traditional Arabic" w:cs="Traditional Arabic"/>
          <w:sz w:val="36"/>
          <w:szCs w:val="36"/>
        </w:rPr>
      </w:pPr>
      <w:r w:rsidRPr="006772BF"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BB6684" w:rsidRPr="006772BF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B6684"/>
    <w:rsid w:val="000D1180"/>
    <w:rsid w:val="00483C5A"/>
    <w:rsid w:val="006772BF"/>
    <w:rsid w:val="00BB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EBA626-2BE8-4F8E-9E0A-4F1EF7E5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10</cp:revision>
  <dcterms:created xsi:type="dcterms:W3CDTF">2015-02-23T17:24:00Z</dcterms:created>
  <dcterms:modified xsi:type="dcterms:W3CDTF">2017-06-04T10:47:00Z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