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6F" w:rsidRDefault="0075246F" w:rsidP="007524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وألو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استقاموا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لأسقيناهم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غدقا</w:t>
      </w:r>
    </w:p>
    <w:p w:rsidR="00A44C96" w:rsidRDefault="00A44C96" w:rsidP="007524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75246F">
        <w:rPr>
          <w:rFonts w:ascii="Traditional Arabic" w:cs="Traditional Arabic" w:hint="cs"/>
          <w:sz w:val="36"/>
          <w:szCs w:val="36"/>
          <w:rtl/>
        </w:rPr>
        <w:t>: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وألو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استقاموا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لأسقيناهم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غدقا</w:t>
      </w:r>
      <w:r w:rsidR="0075246F">
        <w:rPr>
          <w:rFonts w:ascii="Traditional Arabic" w:cs="Traditional Arabic" w:hint="cs"/>
          <w:sz w:val="36"/>
          <w:szCs w:val="36"/>
          <w:rtl/>
        </w:rPr>
        <w:t xml:space="preserve"> (16)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</w:p>
    <w:p w:rsidR="0075246F" w:rsidRDefault="00A44C96" w:rsidP="007524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استقاموا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الأوامر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النواهي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لأسقاهم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بيوتهم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آبارهم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شؤونهم،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التفريط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والتساهل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العقوبات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والقحط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الغيث،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أصابكم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أيديكم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(30)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الشورى،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الثمرات</w:t>
      </w:r>
      <w:r>
        <w:rPr>
          <w:rFonts w:ascii="Traditional Arabic" w:cs="Traditional Arabic"/>
          <w:sz w:val="36"/>
          <w:szCs w:val="36"/>
          <w:rtl/>
        </w:rPr>
        <w:t xml:space="preserve">.. (130)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الأعراف،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فالحاصل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يعاقبون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بالجدب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والقحط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لمعاصيهم،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الغيث،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ويمنحهم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واستقامتهم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يبتلي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معاصيهم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ينتبهون،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..</w:t>
      </w:r>
      <w:r>
        <w:rPr>
          <w:rFonts w:ascii="Traditional Arabic" w:cs="Traditional Arabic" w:hint="eastAsia"/>
          <w:sz w:val="36"/>
          <w:szCs w:val="36"/>
          <w:rtl/>
        </w:rPr>
        <w:t>سنستدرجهم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>*</w:t>
      </w:r>
      <w:r>
        <w:rPr>
          <w:rFonts w:ascii="Traditional Arabic" w:cs="Traditional Arabic" w:hint="eastAsia"/>
          <w:sz w:val="36"/>
          <w:szCs w:val="36"/>
          <w:rtl/>
        </w:rPr>
        <w:t>وأملي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متين</w:t>
      </w:r>
      <w:r>
        <w:rPr>
          <w:rFonts w:ascii="Traditional Arabic" w:cs="Traditional Arabic"/>
          <w:sz w:val="36"/>
          <w:szCs w:val="36"/>
          <w:rtl/>
        </w:rPr>
        <w:t xml:space="preserve"> (182-183)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5246F">
        <w:rPr>
          <w:rFonts w:ascii="Traditional Arabic" w:cs="Traditional Arabic" w:hint="eastAsia"/>
          <w:sz w:val="36"/>
          <w:szCs w:val="36"/>
          <w:rtl/>
        </w:rPr>
        <w:t>الأعراف</w:t>
      </w:r>
      <w:r w:rsidR="0075246F">
        <w:rPr>
          <w:rFonts w:ascii="Traditional Arabic" w:cs="Traditional Arabic" w:hint="cs"/>
          <w:sz w:val="36"/>
          <w:szCs w:val="36"/>
          <w:rtl/>
        </w:rPr>
        <w:t>.</w:t>
      </w:r>
    </w:p>
    <w:p w:rsidR="00A44C96" w:rsidRDefault="00A44C96" w:rsidP="007524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الحذر،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بإملاء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وإمهاله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الكثير،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استدراج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A44C96" w:rsidRDefault="00A44C96" w:rsidP="00A44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cs="Traditional Arabic" w:hint="eastAsia"/>
          <w:sz w:val="36"/>
          <w:szCs w:val="36"/>
          <w:rtl/>
        </w:rPr>
        <w:t>إذن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الصوفية؟</w:t>
      </w:r>
    </w:p>
    <w:p w:rsidR="00A44C96" w:rsidRDefault="00A44C96" w:rsidP="00A44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: </w:t>
      </w:r>
      <w:r>
        <w:rPr>
          <w:rFonts w:ascii="Traditional Arabic" w:cs="Traditional Arabic" w:hint="eastAsia"/>
          <w:sz w:val="36"/>
          <w:szCs w:val="36"/>
          <w:rtl/>
        </w:rPr>
        <w:t>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المشروعة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A3F85" w:rsidRPr="0075246F" w:rsidRDefault="00A44C96" w:rsidP="007524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75246F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DA3F85" w:rsidRPr="0075246F" w:rsidSect="00A44C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A3F85"/>
    <w:rsid w:val="0075246F"/>
    <w:rsid w:val="00842165"/>
    <w:rsid w:val="009A1D44"/>
    <w:rsid w:val="00A44C96"/>
    <w:rsid w:val="00D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61251"/>
  <w15:docId w15:val="{87F72F7E-2D77-491E-B036-2874FA20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DA3F85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3F85"/>
    <w:rPr>
      <w:color w:val="0000FF"/>
      <w:u w:val="single"/>
    </w:rPr>
  </w:style>
  <w:style w:type="character" w:customStyle="1" w:styleId="answer">
    <w:name w:val="answer"/>
    <w:basedOn w:val="DefaultParagraphFont"/>
    <w:rsid w:val="00DA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2014-09-01T20:53:00Z</dcterms:created>
  <dcterms:modified xsi:type="dcterms:W3CDTF">2016-09-18T05:04:00Z</dcterms:modified>
</cp:coreProperties>
</file>