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8B8" w:rsidRDefault="003E58B8" w:rsidP="003E58B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وما ي</w:t>
      </w:r>
      <w:r>
        <w:rPr>
          <w:rFonts w:ascii="Traditional Arabic" w:hAnsi="Traditional Arabic" w:cs="Traditional Arabic"/>
          <w:sz w:val="36"/>
          <w:szCs w:val="36"/>
          <w:rtl/>
        </w:rPr>
        <w:t>ؤمن أكثرهم بالله إلا وهم مشركون</w:t>
      </w:r>
    </w:p>
    <w:p w:rsidR="002F1E4B" w:rsidRDefault="002F1E4B" w:rsidP="003E58B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تفسير قول الله تعالى: ( وما يؤمن أكثرهم بالله إلا وهم مشركون )</w:t>
      </w:r>
    </w:p>
    <w:p w:rsidR="002F1E4B" w:rsidRDefault="002F1E4B" w:rsidP="002F1E4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قد أوضح العلماء معناها كابن عباس وغيره ، وأن معناها : أن المشركين إذا سئلوا عمن خلق السماوات والأرض ومن خلقهم يقولون الله ، وهم مع هذا يعبدون الأصنام والأوثان كاللات والعزى ونحوهما ، ويستغيثون بها وينذرون ويذبحون لها . فإيمانهم هذا هو توحيد الربوبية ، ويبطل ويفسد بشركهم بالله تعالى ولا ينفعهم . فأبو جهل وأشباهه يؤمنون بأن الله خالقهم ورازقهم، وخالق السماوات والأرض ، ولكن لم ينفعهم هذا ، لأنهم أشركوا بالله بعبادة الأصنام والأ</w:t>
      </w:r>
      <w:r w:rsidR="003E58B8">
        <w:rPr>
          <w:rFonts w:ascii="Traditional Arabic" w:hAnsi="Traditional Arabic" w:cs="Traditional Arabic"/>
          <w:sz w:val="36"/>
          <w:szCs w:val="36"/>
          <w:rtl/>
        </w:rPr>
        <w:t>وثان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r w:rsidR="003E58B8">
        <w:rPr>
          <w:rFonts w:ascii="Traditional Arabic" w:hAnsi="Traditional Arabic" w:cs="Traditional Arabic"/>
          <w:sz w:val="36"/>
          <w:szCs w:val="36"/>
          <w:rtl/>
        </w:rPr>
        <w:t xml:space="preserve"> هذا هو معنى الآية عن أهل العلم</w:t>
      </w:r>
      <w:r w:rsidR="003E58B8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0E3BAA" w:rsidRPr="003E58B8" w:rsidRDefault="002F1E4B" w:rsidP="003E58B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عبد</w:t>
      </w:r>
      <w:r w:rsidR="003E58B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E58B8">
        <w:rPr>
          <w:rFonts w:ascii="Traditional Arabic" w:hAnsi="Traditional Arabic" w:cs="Traditional Arabic"/>
          <w:sz w:val="36"/>
          <w:szCs w:val="36"/>
          <w:rtl/>
        </w:rPr>
        <w:t>العزيز بن باز</w:t>
      </w:r>
      <w:bookmarkEnd w:id="0"/>
    </w:p>
    <w:sectPr w:rsidR="000E3BAA" w:rsidRPr="003E58B8" w:rsidSect="002F1E4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5A505D"/>
    <w:rsid w:val="000E3BAA"/>
    <w:rsid w:val="002F1E4B"/>
    <w:rsid w:val="003E58B8"/>
    <w:rsid w:val="005A505D"/>
    <w:rsid w:val="00747F57"/>
    <w:rsid w:val="00C14285"/>
    <w:rsid w:val="00C76841"/>
    <w:rsid w:val="00D1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A2BA78"/>
  <w15:docId w15:val="{8A8EC830-05D1-45CA-8AA3-8EEE2080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4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8776">
          <w:marLeft w:val="0"/>
          <w:marRight w:val="0"/>
          <w:marTop w:val="0"/>
          <w:marBottom w:val="75"/>
          <w:divBdr>
            <w:top w:val="single" w:sz="6" w:space="0" w:color="C9E0ED"/>
            <w:left w:val="single" w:sz="6" w:space="0" w:color="C9E0ED"/>
            <w:bottom w:val="single" w:sz="6" w:space="0" w:color="C9E0ED"/>
            <w:right w:val="single" w:sz="6" w:space="0" w:color="C9E0ED"/>
          </w:divBdr>
          <w:divsChild>
            <w:div w:id="8802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53230">
                  <w:marLeft w:val="0"/>
                  <w:marRight w:val="0"/>
                  <w:marTop w:val="0"/>
                  <w:marBottom w:val="150"/>
                  <w:divBdr>
                    <w:top w:val="single" w:sz="6" w:space="8" w:color="DEC997"/>
                    <w:left w:val="single" w:sz="6" w:space="8" w:color="DEC997"/>
                    <w:bottom w:val="single" w:sz="6" w:space="13" w:color="DEC997"/>
                    <w:right w:val="single" w:sz="6" w:space="8" w:color="DEC997"/>
                  </w:divBdr>
                  <w:divsChild>
                    <w:div w:id="13428501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5" w:color="DEC997"/>
                        <w:left w:val="single" w:sz="6" w:space="15" w:color="DEC997"/>
                        <w:bottom w:val="single" w:sz="6" w:space="15" w:color="DEC997"/>
                        <w:right w:val="single" w:sz="6" w:space="15" w:color="DEC997"/>
                      </w:divBdr>
                      <w:divsChild>
                        <w:div w:id="113352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75192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085994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تفسير قوله تعالى: ( وَمَا يُؤْمِنُ أَكْثَرُهُمْ بِاللهِ إِلاَّ وَهُم مُّشْرِكُونَ )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تفسير قوله تعالى: ( وَمَا يُؤْمِنُ أَكْثَرُهُمْ بِاللهِ إِلاَّ وَهُم مُّشْرِكُونَ )</dc:title>
  <dc:subject/>
  <dc:creator>zamzam</dc:creator>
  <cp:keywords/>
  <dc:description/>
  <cp:lastModifiedBy>Islam Abuelhija</cp:lastModifiedBy>
  <cp:revision>5</cp:revision>
  <dcterms:created xsi:type="dcterms:W3CDTF">2014-09-01T20:54:00Z</dcterms:created>
  <dcterms:modified xsi:type="dcterms:W3CDTF">2016-09-18T11:15:00Z</dcterms:modified>
</cp:coreProperties>
</file>