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62785" w14:textId="77777777" w:rsidR="00CD631A" w:rsidRPr="00CD631A" w:rsidRDefault="00CD631A" w:rsidP="00CD631A">
      <w:pPr>
        <w:rPr>
          <w:rtl/>
        </w:rPr>
      </w:pPr>
      <w:r w:rsidRPr="00CD631A">
        <w:rPr>
          <w:rtl/>
        </w:rPr>
        <w:t xml:space="preserve">تفسير كلمات القرآن - ما تيسر من سورة النساء - </w:t>
      </w:r>
      <w:proofErr w:type="gramStart"/>
      <w:r w:rsidRPr="00CD631A">
        <w:rPr>
          <w:rtl/>
        </w:rPr>
        <w:t>الآيات :</w:t>
      </w:r>
      <w:proofErr w:type="gramEnd"/>
      <w:r w:rsidRPr="00CD631A">
        <w:rPr>
          <w:rtl/>
        </w:rPr>
        <w:t xml:space="preserve"> 34 - 35</w:t>
      </w:r>
    </w:p>
    <w:p w14:paraId="2986F3AE" w14:textId="77777777" w:rsidR="00CD631A" w:rsidRPr="00CD631A" w:rsidRDefault="00CD631A" w:rsidP="00CD631A">
      <w:pPr>
        <w:rPr>
          <w:rtl/>
        </w:rPr>
      </w:pPr>
      <w:r w:rsidRPr="00CD631A">
        <w:rPr>
          <w:rtl/>
        </w:rPr>
        <w:t xml:space="preserve">منقول من كتاب </w:t>
      </w:r>
      <w:proofErr w:type="gramStart"/>
      <w:r w:rsidRPr="00CD631A">
        <w:rPr>
          <w:rtl/>
        </w:rPr>
        <w:t>( أيسر</w:t>
      </w:r>
      <w:proofErr w:type="gramEnd"/>
      <w:r w:rsidRPr="00CD631A">
        <w:rPr>
          <w:rtl/>
        </w:rPr>
        <w:t xml:space="preserve"> التفاسير )</w:t>
      </w:r>
    </w:p>
    <w:p w14:paraId="393F364C" w14:textId="77777777" w:rsidR="00CD631A" w:rsidRPr="00CD631A" w:rsidRDefault="00CD631A" w:rsidP="00CD631A">
      <w:pPr>
        <w:rPr>
          <w:rtl/>
        </w:rPr>
      </w:pPr>
      <w:r w:rsidRPr="00CD631A">
        <w:rPr>
          <w:rtl/>
        </w:rPr>
        <w:t xml:space="preserve">الرجال قوامون على النساء بما فضل الله بعضهم على بعض وبما أنفقوا من أموالهم فالصالحات قانتات حافظات للغيب بما حفظ الله واللاتي تخافون نشوزهن فعظوهن واهجروهن في المضاجع واضربوهن فإن أطعنكم فلا تبغوا عليهن سبيلا إن الله كان عليا كبيرا (34) وإن خفتم شقاق بينهما فابعثوا حكما من أهله وحكما من أهلها إن يريدا إصلاحا يوفق الله بينهما إن الله كان عليما خبيرا (35) </w:t>
      </w:r>
    </w:p>
    <w:p w14:paraId="4912E484" w14:textId="77777777" w:rsidR="00CD631A" w:rsidRPr="00CD631A" w:rsidRDefault="00CD631A" w:rsidP="00CD631A">
      <w:pPr>
        <w:rPr>
          <w:rtl/>
        </w:rPr>
      </w:pPr>
      <w:proofErr w:type="gramStart"/>
      <w:r w:rsidRPr="00CD631A">
        <w:rPr>
          <w:rtl/>
        </w:rPr>
        <w:t>( النساء</w:t>
      </w:r>
      <w:proofErr w:type="gramEnd"/>
      <w:r w:rsidRPr="00CD631A">
        <w:rPr>
          <w:rtl/>
        </w:rPr>
        <w:t xml:space="preserve"> : 34 - 35 )</w:t>
      </w:r>
    </w:p>
    <w:p w14:paraId="74D56CCC" w14:textId="77777777" w:rsidR="00CD631A" w:rsidRPr="00CD631A" w:rsidRDefault="00CD631A" w:rsidP="00CD631A">
      <w:pPr>
        <w:rPr>
          <w:rtl/>
        </w:rPr>
      </w:pPr>
      <w:r w:rsidRPr="00CD631A">
        <w:rPr>
          <w:rtl/>
        </w:rPr>
        <w:t>شرح الكلمات:</w:t>
      </w:r>
    </w:p>
    <w:p w14:paraId="3ABBCDF0" w14:textId="77777777" w:rsidR="00CD631A" w:rsidRPr="00CD631A" w:rsidRDefault="00CD631A" w:rsidP="00CD631A">
      <w:pPr>
        <w:rPr>
          <w:rtl/>
        </w:rPr>
      </w:pPr>
      <w:r w:rsidRPr="00CD631A">
        <w:rPr>
          <w:rtl/>
        </w:rPr>
        <w:t>{قوامون</w:t>
      </w:r>
      <w:proofErr w:type="gramStart"/>
      <w:r w:rsidRPr="00CD631A">
        <w:rPr>
          <w:rtl/>
        </w:rPr>
        <w:t>} :</w:t>
      </w:r>
      <w:proofErr w:type="gramEnd"/>
      <w:r w:rsidRPr="00CD631A">
        <w:rPr>
          <w:rtl/>
        </w:rPr>
        <w:t xml:space="preserve"> جمع قوام: وهو من يقوم على الشيء رعاية وحماية وإصلاحا.</w:t>
      </w:r>
    </w:p>
    <w:p w14:paraId="51D84588" w14:textId="77777777" w:rsidR="00CD631A" w:rsidRPr="00CD631A" w:rsidRDefault="00CD631A" w:rsidP="00CD631A">
      <w:pPr>
        <w:rPr>
          <w:rtl/>
        </w:rPr>
      </w:pPr>
      <w:r w:rsidRPr="00CD631A">
        <w:rPr>
          <w:rtl/>
        </w:rPr>
        <w:t>{بما فضل الله بعضهم</w:t>
      </w:r>
      <w:proofErr w:type="gramStart"/>
      <w:r w:rsidRPr="00CD631A">
        <w:rPr>
          <w:rtl/>
        </w:rPr>
        <w:t>} :</w:t>
      </w:r>
      <w:proofErr w:type="gramEnd"/>
      <w:r w:rsidRPr="00CD631A">
        <w:rPr>
          <w:rtl/>
        </w:rPr>
        <w:t xml:space="preserve"> بأن جعل الرجل أكمل في عقله ودينه وبدنه فصلح للقوامة.</w:t>
      </w:r>
    </w:p>
    <w:p w14:paraId="70F047F9" w14:textId="77777777" w:rsidR="00CD631A" w:rsidRPr="00CD631A" w:rsidRDefault="00CD631A" w:rsidP="00CD631A">
      <w:pPr>
        <w:rPr>
          <w:rtl/>
        </w:rPr>
      </w:pPr>
      <w:r w:rsidRPr="00CD631A">
        <w:rPr>
          <w:rtl/>
        </w:rPr>
        <w:t>{وبما أنفقوا من أموالهم</w:t>
      </w:r>
      <w:proofErr w:type="gramStart"/>
      <w:r w:rsidRPr="00CD631A">
        <w:rPr>
          <w:rtl/>
        </w:rPr>
        <w:t>} :</w:t>
      </w:r>
      <w:proofErr w:type="gramEnd"/>
      <w:r w:rsidRPr="00CD631A">
        <w:rPr>
          <w:rtl/>
        </w:rPr>
        <w:t xml:space="preserve"> وهذا عامل آخر مما ثبتت به القوامة للرجال على النساء فإن الرجل بدفعه المهر وبقيامه بالنفقة على المرأة كان أحق بالقوامة التي هي الرئاسة.</w:t>
      </w:r>
    </w:p>
    <w:p w14:paraId="4D0605EE" w14:textId="77777777" w:rsidR="00CD631A" w:rsidRPr="00CD631A" w:rsidRDefault="00CD631A" w:rsidP="00CD631A">
      <w:pPr>
        <w:rPr>
          <w:rtl/>
        </w:rPr>
      </w:pPr>
      <w:r w:rsidRPr="00CD631A">
        <w:rPr>
          <w:rtl/>
        </w:rPr>
        <w:t>{فالصالحات</w:t>
      </w:r>
      <w:proofErr w:type="gramStart"/>
      <w:r w:rsidRPr="00CD631A">
        <w:rPr>
          <w:rtl/>
        </w:rPr>
        <w:t>} :</w:t>
      </w:r>
      <w:proofErr w:type="gramEnd"/>
      <w:r w:rsidRPr="00CD631A">
        <w:rPr>
          <w:rtl/>
        </w:rPr>
        <w:t xml:space="preserve"> جمع صالحة: وهي المؤدية لحقوق الله تعالى وحقوق زوجها.</w:t>
      </w:r>
    </w:p>
    <w:p w14:paraId="7B1E59A4" w14:textId="77777777" w:rsidR="00CD631A" w:rsidRPr="00CD631A" w:rsidRDefault="00CD631A" w:rsidP="00CD631A">
      <w:pPr>
        <w:rPr>
          <w:rtl/>
        </w:rPr>
      </w:pPr>
      <w:r w:rsidRPr="00CD631A">
        <w:rPr>
          <w:rtl/>
        </w:rPr>
        <w:t>{قانتات</w:t>
      </w:r>
      <w:proofErr w:type="gramStart"/>
      <w:r w:rsidRPr="00CD631A">
        <w:rPr>
          <w:rtl/>
        </w:rPr>
        <w:t>} :</w:t>
      </w:r>
      <w:proofErr w:type="gramEnd"/>
      <w:r w:rsidRPr="00CD631A">
        <w:rPr>
          <w:rtl/>
        </w:rPr>
        <w:t xml:space="preserve"> مطيعات لله ولأزواجهن.</w:t>
      </w:r>
    </w:p>
    <w:p w14:paraId="5661F524" w14:textId="77777777" w:rsidR="00CD631A" w:rsidRPr="00CD631A" w:rsidRDefault="00CD631A" w:rsidP="00CD631A">
      <w:pPr>
        <w:rPr>
          <w:rtl/>
        </w:rPr>
      </w:pPr>
      <w:r w:rsidRPr="00CD631A">
        <w:rPr>
          <w:rtl/>
        </w:rPr>
        <w:t>{حافظات للغيب</w:t>
      </w:r>
      <w:proofErr w:type="gramStart"/>
      <w:r w:rsidRPr="00CD631A">
        <w:rPr>
          <w:rtl/>
        </w:rPr>
        <w:t>} :</w:t>
      </w:r>
      <w:proofErr w:type="gramEnd"/>
      <w:r w:rsidRPr="00CD631A">
        <w:rPr>
          <w:rtl/>
        </w:rPr>
        <w:t xml:space="preserve"> حافظات لفروجهن وأموال أزواجهن.</w:t>
      </w:r>
    </w:p>
    <w:p w14:paraId="07065CFE" w14:textId="77777777" w:rsidR="00CD631A" w:rsidRPr="00CD631A" w:rsidRDefault="00CD631A" w:rsidP="00CD631A">
      <w:pPr>
        <w:rPr>
          <w:rtl/>
        </w:rPr>
      </w:pPr>
      <w:r w:rsidRPr="00CD631A">
        <w:rPr>
          <w:rtl/>
        </w:rPr>
        <w:t>{نشوزهن</w:t>
      </w:r>
      <w:proofErr w:type="gramStart"/>
      <w:r w:rsidRPr="00CD631A">
        <w:rPr>
          <w:rtl/>
        </w:rPr>
        <w:t>} :</w:t>
      </w:r>
      <w:proofErr w:type="gramEnd"/>
      <w:r w:rsidRPr="00CD631A">
        <w:rPr>
          <w:rtl/>
        </w:rPr>
        <w:t xml:space="preserve"> النشوز: الترفع عن الزوج وعدم طاعته.</w:t>
      </w:r>
    </w:p>
    <w:p w14:paraId="1A2A39DE" w14:textId="77777777" w:rsidR="00CD631A" w:rsidRPr="00CD631A" w:rsidRDefault="00CD631A" w:rsidP="00CD631A">
      <w:pPr>
        <w:rPr>
          <w:rtl/>
        </w:rPr>
      </w:pPr>
      <w:r w:rsidRPr="00CD631A">
        <w:rPr>
          <w:rtl/>
        </w:rPr>
        <w:t>{فعظوهن</w:t>
      </w:r>
      <w:proofErr w:type="gramStart"/>
      <w:r w:rsidRPr="00CD631A">
        <w:rPr>
          <w:rtl/>
        </w:rPr>
        <w:t>} :</w:t>
      </w:r>
      <w:proofErr w:type="gramEnd"/>
      <w:r w:rsidRPr="00CD631A">
        <w:rPr>
          <w:rtl/>
        </w:rPr>
        <w:t xml:space="preserve"> بالترغيب في الطاعة والتنفير من المعصية.</w:t>
      </w:r>
    </w:p>
    <w:p w14:paraId="60FAB8F6" w14:textId="77777777" w:rsidR="00CD631A" w:rsidRPr="00CD631A" w:rsidRDefault="00CD631A" w:rsidP="00CD631A">
      <w:pPr>
        <w:rPr>
          <w:rtl/>
        </w:rPr>
      </w:pPr>
      <w:r w:rsidRPr="00CD631A">
        <w:rPr>
          <w:rtl/>
        </w:rPr>
        <w:t>{فلا تبغوا عليهن سبيلا</w:t>
      </w:r>
      <w:proofErr w:type="gramStart"/>
      <w:r w:rsidRPr="00CD631A">
        <w:rPr>
          <w:rtl/>
        </w:rPr>
        <w:t>} :</w:t>
      </w:r>
      <w:proofErr w:type="gramEnd"/>
      <w:r w:rsidRPr="00CD631A">
        <w:rPr>
          <w:rtl/>
        </w:rPr>
        <w:t xml:space="preserve"> أي: لا تطلبوا لهن طريقا تتوصلون به إلى ضربهن بعد أن أطعنكم.</w:t>
      </w:r>
    </w:p>
    <w:p w14:paraId="0D96A1DE" w14:textId="77777777" w:rsidR="00CD631A" w:rsidRPr="00CD631A" w:rsidRDefault="00CD631A" w:rsidP="00CD631A">
      <w:pPr>
        <w:rPr>
          <w:rtl/>
        </w:rPr>
      </w:pPr>
      <w:r w:rsidRPr="00CD631A">
        <w:rPr>
          <w:rtl/>
        </w:rPr>
        <w:t>{شقاق بينهما</w:t>
      </w:r>
      <w:proofErr w:type="gramStart"/>
      <w:r w:rsidRPr="00CD631A">
        <w:rPr>
          <w:rtl/>
        </w:rPr>
        <w:t>} :</w:t>
      </w:r>
      <w:proofErr w:type="gramEnd"/>
      <w:r w:rsidRPr="00CD631A">
        <w:rPr>
          <w:rtl/>
        </w:rPr>
        <w:t xml:space="preserve"> الشقاق: المنازعة والخصومة حتى يصبح كل واحد في شق مقابل.</w:t>
      </w:r>
    </w:p>
    <w:p w14:paraId="2A389290" w14:textId="0B474303" w:rsidR="002745CF" w:rsidRPr="001F6F06" w:rsidRDefault="00CD631A" w:rsidP="00CD631A">
      <w:pPr>
        <w:rPr>
          <w:rFonts w:hint="cs"/>
          <w:rtl/>
        </w:rPr>
      </w:pPr>
      <w:r w:rsidRPr="00CD631A">
        <w:rPr>
          <w:rtl/>
        </w:rPr>
        <w:t>{حكما</w:t>
      </w:r>
      <w:proofErr w:type="gramStart"/>
      <w:r w:rsidRPr="00CD631A">
        <w:rPr>
          <w:rtl/>
        </w:rPr>
        <w:t>} :</w:t>
      </w:r>
      <w:proofErr w:type="gramEnd"/>
      <w:r w:rsidRPr="00CD631A">
        <w:rPr>
          <w:rtl/>
        </w:rPr>
        <w:t xml:space="preserve"> الحكم: الحاكم، والمحكوم في القضايا للنظر والحكم فيها. </w:t>
      </w:r>
    </w:p>
    <w:sectPr w:rsidR="002745CF" w:rsidRPr="001F6F06" w:rsidSect="00CD631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1F6F06"/>
    <w:rsid w:val="00243EAD"/>
    <w:rsid w:val="002745CF"/>
    <w:rsid w:val="003B5733"/>
    <w:rsid w:val="004633AD"/>
    <w:rsid w:val="00523154"/>
    <w:rsid w:val="00564FE7"/>
    <w:rsid w:val="00575D52"/>
    <w:rsid w:val="005C72B4"/>
    <w:rsid w:val="00635CD8"/>
    <w:rsid w:val="006A4AA9"/>
    <w:rsid w:val="008F2E90"/>
    <w:rsid w:val="008F4127"/>
    <w:rsid w:val="00B06ED2"/>
    <w:rsid w:val="00BD131F"/>
    <w:rsid w:val="00C0631F"/>
    <w:rsid w:val="00C4756A"/>
    <w:rsid w:val="00CD631A"/>
    <w:rsid w:val="00E637C1"/>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637C1"/>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2025-02-20T13:59:00Z</dcterms:modified>
</cp:coreProperties>
</file>