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06E1" w14:textId="77777777" w:rsidR="006936FF" w:rsidRPr="006936FF" w:rsidRDefault="006936FF" w:rsidP="006936FF">
      <w:pPr>
        <w:rPr>
          <w:rtl/>
        </w:rPr>
      </w:pPr>
      <w:r w:rsidRPr="006936FF">
        <w:rPr>
          <w:rtl/>
        </w:rPr>
        <w:t xml:space="preserve">تفسير كلمات القرآن - ما تيسر من سورة النساء - </w:t>
      </w:r>
      <w:proofErr w:type="gramStart"/>
      <w:r w:rsidRPr="006936FF">
        <w:rPr>
          <w:rtl/>
        </w:rPr>
        <w:t>الآيات :</w:t>
      </w:r>
      <w:proofErr w:type="gramEnd"/>
      <w:r w:rsidRPr="006936FF">
        <w:rPr>
          <w:rtl/>
        </w:rPr>
        <w:t xml:space="preserve"> 36 - 39</w:t>
      </w:r>
    </w:p>
    <w:p w14:paraId="3551C233" w14:textId="77777777" w:rsidR="006936FF" w:rsidRPr="006936FF" w:rsidRDefault="006936FF" w:rsidP="006936FF">
      <w:pPr>
        <w:rPr>
          <w:rtl/>
        </w:rPr>
      </w:pPr>
      <w:r w:rsidRPr="006936FF">
        <w:rPr>
          <w:rtl/>
        </w:rPr>
        <w:t xml:space="preserve">منقول من كتاب </w:t>
      </w:r>
      <w:proofErr w:type="gramStart"/>
      <w:r w:rsidRPr="006936FF">
        <w:rPr>
          <w:rtl/>
        </w:rPr>
        <w:t>( أيسر</w:t>
      </w:r>
      <w:proofErr w:type="gramEnd"/>
      <w:r w:rsidRPr="006936FF">
        <w:rPr>
          <w:rtl/>
        </w:rPr>
        <w:t xml:space="preserve"> التفاسير )</w:t>
      </w:r>
    </w:p>
    <w:p w14:paraId="1C93FDEA" w14:textId="77777777" w:rsidR="006936FF" w:rsidRPr="006936FF" w:rsidRDefault="006936FF" w:rsidP="006936FF">
      <w:pPr>
        <w:rPr>
          <w:rtl/>
        </w:rPr>
      </w:pPr>
      <w:r w:rsidRPr="006936FF">
        <w:rPr>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(36) الذين يبخلون ويأمرون الناس بالبخل ويكتمون ما آتاهم الله من فضله وأعتدنا للكافرين عذابا مهينا (37) والذين ينفقون أموالهم رئاء الناس ولا يؤمنون بالله ولا باليوم الآخر ومن يكن الشيطان له قرينا فساء قرينا (38) وماذا عليهم لو آمنوا بالله واليوم الآخر وأنفقوا مما رزقهم الله وكان الله بهم عليما (39) </w:t>
      </w:r>
    </w:p>
    <w:p w14:paraId="7480B63F" w14:textId="77777777" w:rsidR="006936FF" w:rsidRPr="006936FF" w:rsidRDefault="006936FF" w:rsidP="006936FF">
      <w:pPr>
        <w:rPr>
          <w:rtl/>
        </w:rPr>
      </w:pPr>
      <w:proofErr w:type="gramStart"/>
      <w:r w:rsidRPr="006936FF">
        <w:rPr>
          <w:rtl/>
        </w:rPr>
        <w:t>( النساء</w:t>
      </w:r>
      <w:proofErr w:type="gramEnd"/>
      <w:r w:rsidRPr="006936FF">
        <w:rPr>
          <w:rtl/>
        </w:rPr>
        <w:t xml:space="preserve"> : 36 - 39 )</w:t>
      </w:r>
    </w:p>
    <w:p w14:paraId="08DC9097" w14:textId="77777777" w:rsidR="006936FF" w:rsidRPr="006936FF" w:rsidRDefault="006936FF" w:rsidP="006936FF">
      <w:pPr>
        <w:rPr>
          <w:rtl/>
        </w:rPr>
      </w:pPr>
      <w:r w:rsidRPr="006936FF">
        <w:rPr>
          <w:rtl/>
        </w:rPr>
        <w:t>شرح الكلمات:</w:t>
      </w:r>
    </w:p>
    <w:p w14:paraId="10A3B485" w14:textId="77777777" w:rsidR="006936FF" w:rsidRPr="006936FF" w:rsidRDefault="006936FF" w:rsidP="006936FF">
      <w:pPr>
        <w:rPr>
          <w:rtl/>
        </w:rPr>
      </w:pPr>
      <w:r w:rsidRPr="006936FF">
        <w:rPr>
          <w:rtl/>
        </w:rPr>
        <w:t>{واعبدوا الله</w:t>
      </w:r>
      <w:proofErr w:type="gramStart"/>
      <w:r w:rsidRPr="006936FF">
        <w:rPr>
          <w:rtl/>
        </w:rPr>
        <w:t>} :</w:t>
      </w:r>
      <w:proofErr w:type="gramEnd"/>
      <w:r w:rsidRPr="006936FF">
        <w:rPr>
          <w:rtl/>
        </w:rPr>
        <w:t xml:space="preserve"> الخطاب للمؤمنين ومعنى: اعبدوا: أطيعوه في أمره ونهيه مع غاية الذل والحب والتعظيم له عز وجل.</w:t>
      </w:r>
    </w:p>
    <w:p w14:paraId="7351069D" w14:textId="77777777" w:rsidR="006936FF" w:rsidRPr="006936FF" w:rsidRDefault="006936FF" w:rsidP="006936FF">
      <w:pPr>
        <w:rPr>
          <w:rtl/>
        </w:rPr>
      </w:pPr>
      <w:r w:rsidRPr="006936FF">
        <w:rPr>
          <w:rtl/>
        </w:rPr>
        <w:t>{ولا تشركوا به شيئا</w:t>
      </w:r>
      <w:proofErr w:type="gramStart"/>
      <w:r w:rsidRPr="006936FF">
        <w:rPr>
          <w:rtl/>
        </w:rPr>
        <w:t>} :</w:t>
      </w:r>
      <w:proofErr w:type="gramEnd"/>
      <w:r w:rsidRPr="006936FF">
        <w:rPr>
          <w:rtl/>
        </w:rPr>
        <w:t xml:space="preserve"> أي: لا تعبدوا معه غيره بأي نوع من أنواع العبادات التي تعبد الله تعالى بها عباده من دعاء وخشية وذبح ونذر وركوع وسجود وغيرها.</w:t>
      </w:r>
    </w:p>
    <w:p w14:paraId="0677AD00" w14:textId="77777777" w:rsidR="006936FF" w:rsidRPr="006936FF" w:rsidRDefault="006936FF" w:rsidP="006936FF">
      <w:pPr>
        <w:rPr>
          <w:rtl/>
        </w:rPr>
      </w:pPr>
      <w:r w:rsidRPr="006936FF">
        <w:rPr>
          <w:rtl/>
        </w:rPr>
        <w:t>{وبذي القربى</w:t>
      </w:r>
      <w:proofErr w:type="gramStart"/>
      <w:r w:rsidRPr="006936FF">
        <w:rPr>
          <w:rtl/>
        </w:rPr>
        <w:t>} :</w:t>
      </w:r>
      <w:proofErr w:type="gramEnd"/>
      <w:r w:rsidRPr="006936FF">
        <w:rPr>
          <w:rtl/>
        </w:rPr>
        <w:t xml:space="preserve"> أصحاب القرابات.</w:t>
      </w:r>
    </w:p>
    <w:p w14:paraId="38348522" w14:textId="77777777" w:rsidR="006936FF" w:rsidRPr="006936FF" w:rsidRDefault="006936FF" w:rsidP="006936FF">
      <w:pPr>
        <w:rPr>
          <w:rtl/>
        </w:rPr>
      </w:pPr>
      <w:r w:rsidRPr="006936FF">
        <w:rPr>
          <w:rtl/>
        </w:rPr>
        <w:t>{وابن السبيل</w:t>
      </w:r>
      <w:proofErr w:type="gramStart"/>
      <w:r w:rsidRPr="006936FF">
        <w:rPr>
          <w:rtl/>
        </w:rPr>
        <w:t>} :</w:t>
      </w:r>
      <w:proofErr w:type="gramEnd"/>
      <w:r w:rsidRPr="006936FF">
        <w:rPr>
          <w:rtl/>
        </w:rPr>
        <w:t xml:space="preserve"> المسافر استضاف أو لم يستضف.</w:t>
      </w:r>
    </w:p>
    <w:p w14:paraId="51E442AA" w14:textId="77777777" w:rsidR="006936FF" w:rsidRPr="006936FF" w:rsidRDefault="006936FF" w:rsidP="006936FF">
      <w:pPr>
        <w:rPr>
          <w:rtl/>
        </w:rPr>
      </w:pPr>
      <w:r w:rsidRPr="006936FF">
        <w:rPr>
          <w:rtl/>
        </w:rPr>
        <w:t>{والجار ذي القربى</w:t>
      </w:r>
      <w:proofErr w:type="gramStart"/>
      <w:r w:rsidRPr="006936FF">
        <w:rPr>
          <w:rtl/>
        </w:rPr>
        <w:t>} :</w:t>
      </w:r>
      <w:proofErr w:type="gramEnd"/>
      <w:r w:rsidRPr="006936FF">
        <w:rPr>
          <w:rtl/>
        </w:rPr>
        <w:t xml:space="preserve"> أي: القريب لنسب أو مصاهرة.</w:t>
      </w:r>
    </w:p>
    <w:p w14:paraId="3CDE6161" w14:textId="77777777" w:rsidR="006936FF" w:rsidRPr="006936FF" w:rsidRDefault="006936FF" w:rsidP="006936FF">
      <w:pPr>
        <w:rPr>
          <w:rtl/>
        </w:rPr>
      </w:pPr>
      <w:r w:rsidRPr="006936FF">
        <w:rPr>
          <w:rtl/>
        </w:rPr>
        <w:t>{والجار الجنب</w:t>
      </w:r>
      <w:proofErr w:type="gramStart"/>
      <w:r w:rsidRPr="006936FF">
        <w:rPr>
          <w:rtl/>
        </w:rPr>
        <w:t>} :</w:t>
      </w:r>
      <w:proofErr w:type="gramEnd"/>
      <w:r w:rsidRPr="006936FF">
        <w:rPr>
          <w:rtl/>
        </w:rPr>
        <w:t xml:space="preserve"> أي: الأجنبي مؤمنا كان أو كافرا.</w:t>
      </w:r>
    </w:p>
    <w:p w14:paraId="3A4A961D" w14:textId="77777777" w:rsidR="006936FF" w:rsidRPr="006936FF" w:rsidRDefault="006936FF" w:rsidP="006936FF">
      <w:pPr>
        <w:rPr>
          <w:rtl/>
        </w:rPr>
      </w:pPr>
      <w:r w:rsidRPr="006936FF">
        <w:rPr>
          <w:rtl/>
        </w:rPr>
        <w:t>{والصاحب بالجنب</w:t>
      </w:r>
      <w:proofErr w:type="gramStart"/>
      <w:r w:rsidRPr="006936FF">
        <w:rPr>
          <w:rtl/>
        </w:rPr>
        <w:t>} :</w:t>
      </w:r>
      <w:proofErr w:type="gramEnd"/>
      <w:r w:rsidRPr="006936FF">
        <w:rPr>
          <w:rtl/>
        </w:rPr>
        <w:t xml:space="preserve"> الزوجة، والصديق الملازم؛ كالتلميذ والرفيق في السفر.</w:t>
      </w:r>
    </w:p>
    <w:p w14:paraId="5A6DA223" w14:textId="77777777" w:rsidR="006936FF" w:rsidRPr="006936FF" w:rsidRDefault="006936FF" w:rsidP="006936FF">
      <w:pPr>
        <w:rPr>
          <w:rtl/>
        </w:rPr>
      </w:pPr>
      <w:r w:rsidRPr="006936FF">
        <w:rPr>
          <w:rtl/>
        </w:rPr>
        <w:t>{وما ملكت أيمانكم</w:t>
      </w:r>
      <w:proofErr w:type="gramStart"/>
      <w:r w:rsidRPr="006936FF">
        <w:rPr>
          <w:rtl/>
        </w:rPr>
        <w:t>} :</w:t>
      </w:r>
      <w:proofErr w:type="gramEnd"/>
      <w:r w:rsidRPr="006936FF">
        <w:rPr>
          <w:rtl/>
        </w:rPr>
        <w:t xml:space="preserve"> من الأرقاء العبيد فتيان وفتيات.</w:t>
      </w:r>
    </w:p>
    <w:p w14:paraId="3AF1FD1F" w14:textId="77777777" w:rsidR="006936FF" w:rsidRPr="006936FF" w:rsidRDefault="006936FF" w:rsidP="006936FF">
      <w:pPr>
        <w:rPr>
          <w:rtl/>
        </w:rPr>
      </w:pPr>
      <w:r w:rsidRPr="006936FF">
        <w:rPr>
          <w:rtl/>
        </w:rPr>
        <w:t>{مختالا فخورا</w:t>
      </w:r>
      <w:proofErr w:type="gramStart"/>
      <w:r w:rsidRPr="006936FF">
        <w:rPr>
          <w:rtl/>
        </w:rPr>
        <w:t>} :</w:t>
      </w:r>
      <w:proofErr w:type="gramEnd"/>
      <w:r w:rsidRPr="006936FF">
        <w:rPr>
          <w:rtl/>
        </w:rPr>
        <w:t xml:space="preserve"> الاختيال: الزهو في المشي، والفخر والافتخار بالحسب والنسب والمال بتعداد ذلك وذكره.</w:t>
      </w:r>
    </w:p>
    <w:p w14:paraId="70885105" w14:textId="77777777" w:rsidR="006936FF" w:rsidRPr="006936FF" w:rsidRDefault="006936FF" w:rsidP="006936FF">
      <w:pPr>
        <w:rPr>
          <w:rtl/>
        </w:rPr>
      </w:pPr>
      <w:r w:rsidRPr="006936FF">
        <w:rPr>
          <w:rtl/>
        </w:rPr>
        <w:t>{يبخلون</w:t>
      </w:r>
      <w:proofErr w:type="gramStart"/>
      <w:r w:rsidRPr="006936FF">
        <w:rPr>
          <w:rtl/>
        </w:rPr>
        <w:t>} :</w:t>
      </w:r>
      <w:proofErr w:type="gramEnd"/>
      <w:r w:rsidRPr="006936FF">
        <w:rPr>
          <w:rtl/>
        </w:rPr>
        <w:t xml:space="preserve"> يمنعون الواجب بذله من المعروف مطلقا.</w:t>
      </w:r>
    </w:p>
    <w:p w14:paraId="389926F3" w14:textId="77777777" w:rsidR="006936FF" w:rsidRPr="006936FF" w:rsidRDefault="006936FF" w:rsidP="006936FF">
      <w:pPr>
        <w:rPr>
          <w:rtl/>
        </w:rPr>
      </w:pPr>
      <w:r w:rsidRPr="006936FF">
        <w:rPr>
          <w:rtl/>
        </w:rPr>
        <w:t>{ويكتمون</w:t>
      </w:r>
      <w:proofErr w:type="gramStart"/>
      <w:r w:rsidRPr="006936FF">
        <w:rPr>
          <w:rtl/>
        </w:rPr>
        <w:t>} :</w:t>
      </w:r>
      <w:proofErr w:type="gramEnd"/>
      <w:r w:rsidRPr="006936FF">
        <w:rPr>
          <w:rtl/>
        </w:rPr>
        <w:t xml:space="preserve"> يجحدون ما أعطاهم الله من علم ومال تفضلا منه عليهم.</w:t>
      </w:r>
    </w:p>
    <w:p w14:paraId="6678151D" w14:textId="77777777" w:rsidR="006936FF" w:rsidRPr="006936FF" w:rsidRDefault="006936FF" w:rsidP="006936FF">
      <w:pPr>
        <w:rPr>
          <w:rtl/>
        </w:rPr>
      </w:pPr>
      <w:r w:rsidRPr="006936FF">
        <w:rPr>
          <w:rtl/>
        </w:rPr>
        <w:t>{قرينا</w:t>
      </w:r>
      <w:proofErr w:type="gramStart"/>
      <w:r w:rsidRPr="006936FF">
        <w:rPr>
          <w:rtl/>
        </w:rPr>
        <w:t>} :</w:t>
      </w:r>
      <w:proofErr w:type="gramEnd"/>
      <w:r w:rsidRPr="006936FF">
        <w:rPr>
          <w:rtl/>
        </w:rPr>
        <w:t xml:space="preserve"> القرين: الملازم الذي لا يفارق صاحبه مشدود معه بقرن، أي بحبل.</w:t>
      </w:r>
    </w:p>
    <w:p w14:paraId="2A389290" w14:textId="5B030576" w:rsidR="002745CF" w:rsidRPr="00D9063A" w:rsidRDefault="006936FF" w:rsidP="006936FF">
      <w:pPr>
        <w:rPr>
          <w:rFonts w:hint="cs"/>
          <w:rtl/>
        </w:rPr>
      </w:pPr>
      <w:r w:rsidRPr="006936FF">
        <w:rPr>
          <w:rtl/>
        </w:rPr>
        <w:t>{وماذا عليهم</w:t>
      </w:r>
      <w:proofErr w:type="gramStart"/>
      <w:r w:rsidRPr="006936FF">
        <w:rPr>
          <w:rtl/>
        </w:rPr>
        <w:t>} :</w:t>
      </w:r>
      <w:proofErr w:type="gramEnd"/>
      <w:r w:rsidRPr="006936FF">
        <w:rPr>
          <w:rtl/>
        </w:rPr>
        <w:t xml:space="preserve"> أي: أي شيء يضرهم أو ينالهم بمكروه إذا هم آمنوا؟. </w:t>
      </w:r>
    </w:p>
    <w:sectPr w:rsidR="002745CF" w:rsidRPr="00D9063A" w:rsidSect="006936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936FF"/>
    <w:rsid w:val="006A4AA9"/>
    <w:rsid w:val="008F2E90"/>
    <w:rsid w:val="008F4127"/>
    <w:rsid w:val="009023B2"/>
    <w:rsid w:val="00967F41"/>
    <w:rsid w:val="00B06ED2"/>
    <w:rsid w:val="00BD131F"/>
    <w:rsid w:val="00C0631F"/>
    <w:rsid w:val="00D9063A"/>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23B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2025-02-20T17:45:00Z</dcterms:modified>
</cp:coreProperties>
</file>