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21A1" w14:textId="77777777" w:rsidR="00F056B4" w:rsidRPr="00F056B4" w:rsidRDefault="00F056B4" w:rsidP="00F056B4">
      <w:pPr>
        <w:rPr>
          <w:rtl/>
        </w:rPr>
      </w:pPr>
      <w:r w:rsidRPr="00F056B4">
        <w:rPr>
          <w:rtl/>
        </w:rPr>
        <w:t xml:space="preserve">تفسير كلمات القرآن - ما تيسر من سورة المائدة - </w:t>
      </w:r>
      <w:proofErr w:type="gramStart"/>
      <w:r w:rsidRPr="00F056B4">
        <w:rPr>
          <w:rtl/>
        </w:rPr>
        <w:t>الآيات :</w:t>
      </w:r>
      <w:proofErr w:type="gramEnd"/>
      <w:r w:rsidRPr="00F056B4">
        <w:rPr>
          <w:rtl/>
        </w:rPr>
        <w:t xml:space="preserve"> 101 - 104</w:t>
      </w:r>
    </w:p>
    <w:p w14:paraId="56EDD4DC" w14:textId="77777777" w:rsidR="00F056B4" w:rsidRPr="00F056B4" w:rsidRDefault="00F056B4" w:rsidP="00F056B4">
      <w:pPr>
        <w:rPr>
          <w:rtl/>
        </w:rPr>
      </w:pPr>
      <w:r w:rsidRPr="00F056B4">
        <w:rPr>
          <w:rtl/>
        </w:rPr>
        <w:t xml:space="preserve">منقول من كتاب </w:t>
      </w:r>
      <w:proofErr w:type="gramStart"/>
      <w:r w:rsidRPr="00F056B4">
        <w:rPr>
          <w:rtl/>
        </w:rPr>
        <w:t>( أيسر</w:t>
      </w:r>
      <w:proofErr w:type="gramEnd"/>
      <w:r w:rsidRPr="00F056B4">
        <w:rPr>
          <w:rtl/>
        </w:rPr>
        <w:t xml:space="preserve"> التفاسير )</w:t>
      </w:r>
    </w:p>
    <w:p w14:paraId="7D0BDEAD" w14:textId="77777777" w:rsidR="00F056B4" w:rsidRPr="00F056B4" w:rsidRDefault="00F056B4" w:rsidP="00F056B4">
      <w:pPr>
        <w:rPr>
          <w:rtl/>
        </w:rPr>
      </w:pPr>
      <w:proofErr w:type="spellStart"/>
      <w:r w:rsidRPr="00F056B4">
        <w:rPr>
          <w:rtl/>
        </w:rPr>
        <w:t>ياأيها</w:t>
      </w:r>
      <w:proofErr w:type="spellEnd"/>
      <w:r w:rsidRPr="00F056B4">
        <w:rPr>
          <w:rtl/>
        </w:rPr>
        <w:t xml:space="preserve"> الذين آمنوا لا تسألوا عن أشياء إن تبد لكم تسؤكم وإن تسألوا عنها حين ينزل القرآن تبد لكم عفا الله عنها والله غفور حليم (101) قد سألها قوم من قبلكم ثم أصبحوا بها كافرين (102) ما جعل الله من بحيرة ولا سائبة ولا وصيلة ولا حام ولكن الذين كفروا يفترون على الله الكذب وأكثرهم لا يعقلون (103) وإذا قيل لهم تعالوا إلى ما أنزل الله وإلى الرسول قالوا حسبنا ما وجدنا عليه آباءنا أولو كان آباؤهم لا يعلمون شيئا ولا يهتدون (104) </w:t>
      </w:r>
    </w:p>
    <w:p w14:paraId="4B6A7C1F" w14:textId="77777777" w:rsidR="00F056B4" w:rsidRPr="00F056B4" w:rsidRDefault="00F056B4" w:rsidP="00F056B4">
      <w:pPr>
        <w:rPr>
          <w:rtl/>
        </w:rPr>
      </w:pPr>
      <w:proofErr w:type="gramStart"/>
      <w:r w:rsidRPr="00F056B4">
        <w:rPr>
          <w:rtl/>
        </w:rPr>
        <w:t>( المائدة</w:t>
      </w:r>
      <w:proofErr w:type="gramEnd"/>
      <w:r w:rsidRPr="00F056B4">
        <w:rPr>
          <w:rtl/>
        </w:rPr>
        <w:t xml:space="preserve"> : 101 - 104 )</w:t>
      </w:r>
    </w:p>
    <w:p w14:paraId="4F28930B" w14:textId="77777777" w:rsidR="00F056B4" w:rsidRPr="00F056B4" w:rsidRDefault="00F056B4" w:rsidP="00F056B4">
      <w:pPr>
        <w:rPr>
          <w:rtl/>
        </w:rPr>
      </w:pPr>
      <w:r w:rsidRPr="00F056B4">
        <w:rPr>
          <w:rtl/>
        </w:rPr>
        <w:t>شرح الكلمات:</w:t>
      </w:r>
    </w:p>
    <w:p w14:paraId="629DE868" w14:textId="77777777" w:rsidR="00F056B4" w:rsidRPr="00F056B4" w:rsidRDefault="00F056B4" w:rsidP="00F056B4">
      <w:pPr>
        <w:rPr>
          <w:rtl/>
        </w:rPr>
      </w:pPr>
      <w:r w:rsidRPr="00F056B4">
        <w:rPr>
          <w:rtl/>
        </w:rPr>
        <w:t>إن تبد لكم: تظهر لكم تضركم.</w:t>
      </w:r>
    </w:p>
    <w:p w14:paraId="5EE9CEB2" w14:textId="77777777" w:rsidR="00F056B4" w:rsidRPr="00F056B4" w:rsidRDefault="00F056B4" w:rsidP="00F056B4">
      <w:pPr>
        <w:rPr>
          <w:rtl/>
        </w:rPr>
      </w:pPr>
      <w:r w:rsidRPr="00F056B4">
        <w:rPr>
          <w:rtl/>
        </w:rPr>
        <w:t>عفا الله عنها: سكت عنها فلم يذكرها أو لم يؤاخذكم بها.</w:t>
      </w:r>
    </w:p>
    <w:p w14:paraId="4AAB789A" w14:textId="77777777" w:rsidR="00F056B4" w:rsidRPr="00F056B4" w:rsidRDefault="00F056B4" w:rsidP="00F056B4">
      <w:pPr>
        <w:rPr>
          <w:rtl/>
        </w:rPr>
      </w:pPr>
      <w:r w:rsidRPr="00F056B4">
        <w:rPr>
          <w:rtl/>
        </w:rPr>
        <w:t>سألها قوم: طلبها غيركم من الأمم السابقة.</w:t>
      </w:r>
    </w:p>
    <w:p w14:paraId="2F3E820A" w14:textId="77777777" w:rsidR="00F056B4" w:rsidRPr="00F056B4" w:rsidRDefault="00F056B4" w:rsidP="00F056B4">
      <w:pPr>
        <w:rPr>
          <w:rtl/>
        </w:rPr>
      </w:pPr>
      <w:r w:rsidRPr="00F056B4">
        <w:rPr>
          <w:rtl/>
        </w:rPr>
        <w:t>ما جعل الله: أي ما شرع.</w:t>
      </w:r>
    </w:p>
    <w:p w14:paraId="0C0F8829" w14:textId="77777777" w:rsidR="00F056B4" w:rsidRPr="00F056B4" w:rsidRDefault="00F056B4" w:rsidP="00F056B4">
      <w:pPr>
        <w:rPr>
          <w:rtl/>
        </w:rPr>
      </w:pPr>
      <w:r w:rsidRPr="00F056B4">
        <w:rPr>
          <w:rtl/>
        </w:rPr>
        <w:t>بحيرة ولا سائبة: البحيرة: الناقة تبحر أذنها أي تشق، والسائبة: الناقة تسيب.</w:t>
      </w:r>
    </w:p>
    <w:p w14:paraId="4AE74E28" w14:textId="77777777" w:rsidR="00F056B4" w:rsidRPr="00F056B4" w:rsidRDefault="00F056B4" w:rsidP="00F056B4">
      <w:pPr>
        <w:rPr>
          <w:rtl/>
        </w:rPr>
      </w:pPr>
      <w:r w:rsidRPr="00F056B4">
        <w:rPr>
          <w:rtl/>
        </w:rPr>
        <w:t>ولا وصيلة ولا حام: الوصيلة: الناقة يكون أول إنتاجها أنثى، والحام: الجمل يحمى ظهره للآلهة.</w:t>
      </w:r>
    </w:p>
    <w:p w14:paraId="26AE3664" w14:textId="77777777" w:rsidR="00F056B4" w:rsidRPr="00F056B4" w:rsidRDefault="00F056B4" w:rsidP="00F056B4">
      <w:pPr>
        <w:rPr>
          <w:rtl/>
        </w:rPr>
      </w:pPr>
      <w:r w:rsidRPr="00F056B4">
        <w:rPr>
          <w:rtl/>
        </w:rPr>
        <w:t>ما أنزل الله: من الحق والخير.</w:t>
      </w:r>
    </w:p>
    <w:p w14:paraId="2A389290" w14:textId="0595A7C0" w:rsidR="002745CF" w:rsidRPr="00DF3ECA" w:rsidRDefault="00F056B4" w:rsidP="00F056B4">
      <w:pPr>
        <w:rPr>
          <w:rFonts w:hint="cs"/>
          <w:rtl/>
        </w:rPr>
      </w:pPr>
      <w:r w:rsidRPr="00F056B4">
        <w:rPr>
          <w:rtl/>
        </w:rPr>
        <w:t>ما وجدنا عليه آباءنا: من الباطل والضلال.</w:t>
      </w:r>
    </w:p>
    <w:sectPr w:rsidR="002745CF" w:rsidRPr="00DF3ECA" w:rsidSect="00F056B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523154"/>
    <w:rsid w:val="00564FE7"/>
    <w:rsid w:val="00575D52"/>
    <w:rsid w:val="005C72B4"/>
    <w:rsid w:val="00635CD8"/>
    <w:rsid w:val="006A4AA9"/>
    <w:rsid w:val="008F2E90"/>
    <w:rsid w:val="008F4127"/>
    <w:rsid w:val="00B06ED2"/>
    <w:rsid w:val="00D20492"/>
    <w:rsid w:val="00D96EC6"/>
    <w:rsid w:val="00DF3ECA"/>
    <w:rsid w:val="00F056B4"/>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96EC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2025-03-09T19:01:00Z</dcterms:modified>
</cp:coreProperties>
</file>