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5B60"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الأعراف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182 - 186</w:t>
      </w:r>
    </w:p>
    <w:p w14:paraId="3B12C7C2"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والذين كذبوا بآياتنا سنستدرجهم من حيث لا يعلمون ، وأملي لهم إن كيدي متين ، أولم يتفكروا ما بصاحبهم من جنة إن هو إلا نذير مبين ، أولم ينظروا في ملكوت السماوات والأرض وما خلق الله من شيء وأن عسى أن يكون قد اقترب أجلهم فبأي حديث بعده يؤمنون ، من يضلل الله فلا هادي له ويذرهم في طغيانهم يعمهون</w:t>
      </w:r>
    </w:p>
    <w:p w14:paraId="5A862F86"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الأعراف</w:t>
      </w:r>
      <w:proofErr w:type="gramEnd"/>
      <w:r>
        <w:rPr>
          <w:rFonts w:ascii="Traditional Arabic" w:eastAsiaTheme="minorHAnsi" w:hAnsi="Traditional Arabic" w:cs="Traditional Arabic"/>
          <w:sz w:val="36"/>
          <w:szCs w:val="36"/>
          <w:rtl/>
          <w:lang w:bidi="ar-SA"/>
        </w:rPr>
        <w:t xml:space="preserve"> : 182 - 186 )</w:t>
      </w:r>
    </w:p>
    <w:p w14:paraId="68D9FD8C"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DE0C3D9"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كذبوا بآياتنا: أي بآيات القرآن الكريم.</w:t>
      </w:r>
    </w:p>
    <w:p w14:paraId="02C60319"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سنستدرجهم: أي نستميلهم وهم هابطون إلى هوة العذاب درجة بعد درجة حتى ينتهوا إلى العذاب، وذلك بإدرار النعم عليهم مع تماديهم في التكذيب والعصيان حتى يبلغوا الأجل المحدد لهم ثم يؤخذوا أخذة واحدة.</w:t>
      </w:r>
    </w:p>
    <w:p w14:paraId="01719075"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وأملي لهم إن كيدي </w:t>
      </w:r>
      <w:proofErr w:type="gramStart"/>
      <w:r>
        <w:rPr>
          <w:rFonts w:ascii="Traditional Arabic" w:eastAsiaTheme="minorHAnsi" w:hAnsi="Traditional Arabic" w:cs="Traditional Arabic"/>
          <w:sz w:val="36"/>
          <w:szCs w:val="36"/>
          <w:rtl/>
          <w:lang w:bidi="ar-SA"/>
        </w:rPr>
        <w:t>متين :</w:t>
      </w:r>
      <w:proofErr w:type="gramEnd"/>
      <w:r>
        <w:rPr>
          <w:rFonts w:ascii="Traditional Arabic" w:eastAsiaTheme="minorHAnsi" w:hAnsi="Traditional Arabic" w:cs="Traditional Arabic"/>
          <w:sz w:val="36"/>
          <w:szCs w:val="36"/>
          <w:rtl/>
          <w:lang w:bidi="ar-SA"/>
        </w:rPr>
        <w:t xml:space="preserve"> أي أمهلهم فلا أعجل بعقوبتهم حتى ينتهوا إليها بأعمالهم الباطلة وهذا هو الكيد لهم وهو كيد متين شديد.</w:t>
      </w:r>
    </w:p>
    <w:p w14:paraId="7CBF78B9"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بصاحبهم من جنة: صاحبهم هو محمد صلى الله عليه وسلم، والجنة الجنون والمتحدث عنهم كفار قريش.</w:t>
      </w:r>
    </w:p>
    <w:p w14:paraId="58874617"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ملكوت </w:t>
      </w:r>
      <w:proofErr w:type="gramStart"/>
      <w:r>
        <w:rPr>
          <w:rFonts w:ascii="Traditional Arabic" w:eastAsiaTheme="minorHAnsi" w:hAnsi="Traditional Arabic" w:cs="Traditional Arabic"/>
          <w:sz w:val="36"/>
          <w:szCs w:val="36"/>
          <w:rtl/>
          <w:lang w:bidi="ar-SA"/>
        </w:rPr>
        <w:t>السموات</w:t>
      </w:r>
      <w:proofErr w:type="gramEnd"/>
      <w:r>
        <w:rPr>
          <w:rFonts w:ascii="Traditional Arabic" w:eastAsiaTheme="minorHAnsi" w:hAnsi="Traditional Arabic" w:cs="Traditional Arabic"/>
          <w:sz w:val="36"/>
          <w:szCs w:val="36"/>
          <w:rtl/>
          <w:lang w:bidi="ar-SA"/>
        </w:rPr>
        <w:t>: أي ملك السموات إلا أن لفظ الملكوت أعظم من لفظة الملك.</w:t>
      </w:r>
    </w:p>
    <w:p w14:paraId="5898B4F3"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فبأي حديث بعده: أي بعد القرآن العظيم.</w:t>
      </w:r>
    </w:p>
    <w:p w14:paraId="7562AAE3" w14:textId="77777777" w:rsidR="00944214" w:rsidRDefault="00944214" w:rsidP="0094421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ويذرهم في </w:t>
      </w:r>
      <w:proofErr w:type="gramStart"/>
      <w:r>
        <w:rPr>
          <w:rFonts w:ascii="Traditional Arabic" w:eastAsiaTheme="minorHAnsi" w:hAnsi="Traditional Arabic" w:cs="Traditional Arabic"/>
          <w:sz w:val="36"/>
          <w:szCs w:val="36"/>
          <w:rtl/>
          <w:lang w:bidi="ar-SA"/>
        </w:rPr>
        <w:t>طغيانهم :</w:t>
      </w:r>
      <w:proofErr w:type="gramEnd"/>
      <w:r>
        <w:rPr>
          <w:rFonts w:ascii="Traditional Arabic" w:eastAsiaTheme="minorHAnsi" w:hAnsi="Traditional Arabic" w:cs="Traditional Arabic"/>
          <w:sz w:val="36"/>
          <w:szCs w:val="36"/>
          <w:rtl/>
          <w:lang w:bidi="ar-SA"/>
        </w:rPr>
        <w:t xml:space="preserve">  أي يتركهم في كفرهم وظلمهم.</w:t>
      </w:r>
    </w:p>
    <w:p w14:paraId="29D4E155" w14:textId="599F9C85" w:rsidR="00EE6818" w:rsidRPr="00944214" w:rsidRDefault="00944214" w:rsidP="00944214">
      <w:pPr>
        <w:autoSpaceDE w:val="0"/>
        <w:autoSpaceDN w:val="0"/>
        <w:bidi/>
        <w:adjustRightInd w:val="0"/>
        <w:rPr>
          <w:rFonts w:ascii="Traditional Arabic" w:eastAsiaTheme="minorHAnsi" w:hAnsi="Traditional Arabic" w:cs="Traditional Arabic"/>
          <w:sz w:val="36"/>
          <w:szCs w:val="36"/>
          <w:lang w:bidi="ar-SA"/>
        </w:rPr>
      </w:pPr>
      <w:proofErr w:type="gramStart"/>
      <w:r>
        <w:rPr>
          <w:rFonts w:ascii="Traditional Arabic" w:eastAsiaTheme="minorHAnsi" w:hAnsi="Traditional Arabic" w:cs="Traditional Arabic"/>
          <w:sz w:val="36"/>
          <w:szCs w:val="36"/>
          <w:rtl/>
          <w:lang w:bidi="ar-SA"/>
        </w:rPr>
        <w:t>يعمهون :</w:t>
      </w:r>
      <w:proofErr w:type="gramEnd"/>
      <w:r>
        <w:rPr>
          <w:rFonts w:ascii="Traditional Arabic" w:eastAsiaTheme="minorHAnsi" w:hAnsi="Traditional Arabic" w:cs="Traditional Arabic"/>
          <w:sz w:val="36"/>
          <w:szCs w:val="36"/>
          <w:rtl/>
          <w:lang w:bidi="ar-SA"/>
        </w:rPr>
        <w:t xml:space="preserve"> حيارى يترددون لا يعرفون مخرجا ولا سبيلا للنجاة.</w:t>
      </w:r>
    </w:p>
    <w:sectPr w:rsidR="00EE6818" w:rsidRPr="00944214" w:rsidSect="005068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74AE"/>
    <w:rsid w:val="002B28A5"/>
    <w:rsid w:val="002F1AEE"/>
    <w:rsid w:val="003C18F2"/>
    <w:rsid w:val="004E2F7D"/>
    <w:rsid w:val="00530C77"/>
    <w:rsid w:val="00680B79"/>
    <w:rsid w:val="007B6EE6"/>
    <w:rsid w:val="007F4505"/>
    <w:rsid w:val="00803A7D"/>
    <w:rsid w:val="00840FB4"/>
    <w:rsid w:val="008B6E32"/>
    <w:rsid w:val="00944214"/>
    <w:rsid w:val="00B2241B"/>
    <w:rsid w:val="00B407E5"/>
    <w:rsid w:val="00BC7B69"/>
    <w:rsid w:val="00C73584"/>
    <w:rsid w:val="00CB3467"/>
    <w:rsid w:val="00EE6818"/>
    <w:rsid w:val="00F11B6F"/>
    <w:rsid w:val="00FB7603"/>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25</cp:revision>
  <dcterms:created xsi:type="dcterms:W3CDTF">2019-07-14T14:23:00Z</dcterms:created>
  <dcterms:modified xsi:type="dcterms:W3CDTF">2023-06-04T14:17:00Z</dcterms:modified>
</cp:coreProperties>
</file>