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BD49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94 - 97</w:t>
      </w:r>
    </w:p>
    <w:p w14:paraId="38F75A2F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كنت في شك مما أنزلنا إليك فاسأل الذين يقرؤون الكتاب من قبلك لقد جاءك الحق من ربك فلا تكونن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الممترين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تكونن من الذين كذبوا بآيات الله فتكون من الخاسرين ، إن الذين حقت عليهم كلمت ربك لا يؤمنون ، ولو جاءتهم كل آية حتى يروا العذاب الأليم</w:t>
      </w:r>
    </w:p>
    <w:p w14:paraId="044B8D8D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94 - 97 )</w:t>
      </w:r>
    </w:p>
    <w:p w14:paraId="618210D8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CD1844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شك: ما قابل التصديق فالشاك غير المصدق.</w:t>
      </w:r>
    </w:p>
    <w:p w14:paraId="3828D4D3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مما أنزلنا إليك: أي في أن بني إسرائيل لم يختلفوا إلا من بعد ما جاءهم العلم.</w:t>
      </w:r>
    </w:p>
    <w:p w14:paraId="1179809E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الكتاب: أي التوراة والإنجيل.</w:t>
      </w:r>
    </w:p>
    <w:p w14:paraId="7D47D854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تكونن من الممترين: أي لا تكونن من الشاكين.</w:t>
      </w:r>
    </w:p>
    <w:p w14:paraId="484311CA" w14:textId="77777777" w:rsid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حقت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وجبت لهم النار بحكم الله بذلك في اللوح المحفوظ.</w:t>
      </w:r>
    </w:p>
    <w:p w14:paraId="107BF3F6" w14:textId="1CC1D90C" w:rsidR="00EE1D90" w:rsidRPr="004445B9" w:rsidRDefault="004445B9" w:rsidP="004445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يروا العذاب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الأليم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يستمرون على تكذيبهم حتى يروا العذاب يؤمنوا حيث لا ينفع الإيمان.</w:t>
      </w:r>
    </w:p>
    <w:sectPr w:rsidR="00EE1D90" w:rsidRPr="004445B9" w:rsidSect="000221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4445B9"/>
    <w:rsid w:val="0049175B"/>
    <w:rsid w:val="006C3E89"/>
    <w:rsid w:val="007F4CBE"/>
    <w:rsid w:val="008C3EDA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4CBE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2020-10-07T16:29:00Z</dcterms:modified>
</cp:coreProperties>
</file>