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081A"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الصف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1 - 6</w:t>
      </w:r>
    </w:p>
    <w:p w14:paraId="1AC779F5"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سبح لله ما في السماوات وما في الأرض وهو العزيز </w:t>
      </w:r>
      <w:proofErr w:type="gramStart"/>
      <w:r>
        <w:rPr>
          <w:rFonts w:ascii="Traditional Arabic" w:eastAsiaTheme="minorHAnsi" w:hAnsi="Traditional Arabic" w:cs="Traditional Arabic"/>
          <w:sz w:val="36"/>
          <w:szCs w:val="36"/>
          <w:rtl/>
          <w:lang w:bidi="ar-SA"/>
        </w:rPr>
        <w:t>الحكيم ،</w:t>
      </w:r>
      <w:proofErr w:type="gramEnd"/>
      <w:r>
        <w:rPr>
          <w:rFonts w:ascii="Traditional Arabic" w:eastAsiaTheme="minorHAnsi" w:hAnsi="Traditional Arabic" w:cs="Traditional Arabic"/>
          <w:sz w:val="36"/>
          <w:szCs w:val="36"/>
          <w:rtl/>
          <w:lang w:bidi="ar-SA"/>
        </w:rPr>
        <w:t xml:space="preserve"> يا أيها الذين آمنوا لم تقولون ما لا تفعلون ، كبر مقتا عند الله أن تقولوا ما لا تفعلون ، إن الله يحب الذين يقاتلون في سبيله صفا كأنهم بنيان مرصوص ، وإذ قال موسى لقومه يا قوم لم تؤذونني وقد تعلمون أني رسول الله إليكم فلما زاغوا أزاغ الله قلوبهم والله لا يهدي القوم الفاسقين ، 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w:t>
      </w:r>
    </w:p>
    <w:p w14:paraId="719E5B6E"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الصف</w:t>
      </w:r>
      <w:proofErr w:type="gramEnd"/>
      <w:r>
        <w:rPr>
          <w:rFonts w:ascii="Traditional Arabic" w:eastAsiaTheme="minorHAnsi" w:hAnsi="Traditional Arabic" w:cs="Traditional Arabic"/>
          <w:sz w:val="36"/>
          <w:szCs w:val="36"/>
          <w:rtl/>
          <w:lang w:bidi="ar-SA"/>
        </w:rPr>
        <w:t xml:space="preserve"> : 1 - 6 )</w:t>
      </w:r>
    </w:p>
    <w:p w14:paraId="63268A56"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895FD5A"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سبح لله ما في السموات وما في </w:t>
      </w:r>
      <w:proofErr w:type="gramStart"/>
      <w:r>
        <w:rPr>
          <w:rFonts w:ascii="Traditional Arabic" w:eastAsiaTheme="minorHAnsi" w:hAnsi="Traditional Arabic" w:cs="Traditional Arabic"/>
          <w:sz w:val="36"/>
          <w:szCs w:val="36"/>
          <w:rtl/>
          <w:lang w:bidi="ar-SA"/>
        </w:rPr>
        <w:t>الأرض :أي</w:t>
      </w:r>
      <w:proofErr w:type="gramEnd"/>
      <w:r>
        <w:rPr>
          <w:rFonts w:ascii="Traditional Arabic" w:eastAsiaTheme="minorHAnsi" w:hAnsi="Traditional Arabic" w:cs="Traditional Arabic"/>
          <w:sz w:val="36"/>
          <w:szCs w:val="36"/>
          <w:rtl/>
          <w:lang w:bidi="ar-SA"/>
        </w:rPr>
        <w:t xml:space="preserve"> نزه وقدس بلسان القال والحال جميع ما في السموات وما في الأرض من كائنات.</w:t>
      </w:r>
    </w:p>
    <w:p w14:paraId="0D25460E"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وهو العزيز </w:t>
      </w:r>
      <w:proofErr w:type="gramStart"/>
      <w:r>
        <w:rPr>
          <w:rFonts w:ascii="Traditional Arabic" w:eastAsiaTheme="minorHAnsi" w:hAnsi="Traditional Arabic" w:cs="Traditional Arabic"/>
          <w:sz w:val="36"/>
          <w:szCs w:val="36"/>
          <w:rtl/>
          <w:lang w:bidi="ar-SA"/>
        </w:rPr>
        <w:t>الحكيم :أي</w:t>
      </w:r>
      <w:proofErr w:type="gramEnd"/>
      <w:r>
        <w:rPr>
          <w:rFonts w:ascii="Traditional Arabic" w:eastAsiaTheme="minorHAnsi" w:hAnsi="Traditional Arabic" w:cs="Traditional Arabic"/>
          <w:sz w:val="36"/>
          <w:szCs w:val="36"/>
          <w:rtl/>
          <w:lang w:bidi="ar-SA"/>
        </w:rPr>
        <w:t xml:space="preserve"> العزيز الغالب على أمره الحكيم في تدبيره وصنعه.</w:t>
      </w:r>
    </w:p>
    <w:p w14:paraId="69FD5130"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لم تقولون ما لا </w:t>
      </w:r>
      <w:proofErr w:type="gramStart"/>
      <w:r>
        <w:rPr>
          <w:rFonts w:ascii="Traditional Arabic" w:eastAsiaTheme="minorHAnsi" w:hAnsi="Traditional Arabic" w:cs="Traditional Arabic"/>
          <w:sz w:val="36"/>
          <w:szCs w:val="36"/>
          <w:rtl/>
          <w:lang w:bidi="ar-SA"/>
        </w:rPr>
        <w:t>تفعلون :أي</w:t>
      </w:r>
      <w:proofErr w:type="gramEnd"/>
      <w:r>
        <w:rPr>
          <w:rFonts w:ascii="Traditional Arabic" w:eastAsiaTheme="minorHAnsi" w:hAnsi="Traditional Arabic" w:cs="Traditional Arabic"/>
          <w:sz w:val="36"/>
          <w:szCs w:val="36"/>
          <w:rtl/>
          <w:lang w:bidi="ar-SA"/>
        </w:rPr>
        <w:t xml:space="preserve"> لأي شيء تقولون قد فعلنا كذا وكذا وأنتم لم تفعلوا؟ والاستفهام هنا لتوبيخ والتأنيب.</w:t>
      </w:r>
    </w:p>
    <w:p w14:paraId="362090EE"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كبر مقتا عند </w:t>
      </w:r>
      <w:proofErr w:type="gramStart"/>
      <w:r>
        <w:rPr>
          <w:rFonts w:ascii="Traditional Arabic" w:eastAsiaTheme="minorHAnsi" w:hAnsi="Traditional Arabic" w:cs="Traditional Arabic"/>
          <w:sz w:val="36"/>
          <w:szCs w:val="36"/>
          <w:rtl/>
          <w:lang w:bidi="ar-SA"/>
        </w:rPr>
        <w:t>الله :أي</w:t>
      </w:r>
      <w:proofErr w:type="gramEnd"/>
      <w:r>
        <w:rPr>
          <w:rFonts w:ascii="Traditional Arabic" w:eastAsiaTheme="minorHAnsi" w:hAnsi="Traditional Arabic" w:cs="Traditional Arabic"/>
          <w:sz w:val="36"/>
          <w:szCs w:val="36"/>
          <w:rtl/>
          <w:lang w:bidi="ar-SA"/>
        </w:rPr>
        <w:t xml:space="preserve"> عظم مقتا والمقت: أشد البغض والمقيت والممقوت المبغوض.</w:t>
      </w:r>
    </w:p>
    <w:p w14:paraId="1A64C2EB"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أن تقولوا مالا </w:t>
      </w:r>
      <w:proofErr w:type="gramStart"/>
      <w:r>
        <w:rPr>
          <w:rFonts w:ascii="Traditional Arabic" w:eastAsiaTheme="minorHAnsi" w:hAnsi="Traditional Arabic" w:cs="Traditional Arabic"/>
          <w:sz w:val="36"/>
          <w:szCs w:val="36"/>
          <w:rtl/>
          <w:lang w:bidi="ar-SA"/>
        </w:rPr>
        <w:t>تفعلون :أي</w:t>
      </w:r>
      <w:proofErr w:type="gramEnd"/>
      <w:r>
        <w:rPr>
          <w:rFonts w:ascii="Traditional Arabic" w:eastAsiaTheme="minorHAnsi" w:hAnsi="Traditional Arabic" w:cs="Traditional Arabic"/>
          <w:sz w:val="36"/>
          <w:szCs w:val="36"/>
          <w:rtl/>
          <w:lang w:bidi="ar-SA"/>
        </w:rPr>
        <w:t xml:space="preserve"> قولكم ما لا تفعلون يبغضه الله أشد البغض.</w:t>
      </w:r>
    </w:p>
    <w:p w14:paraId="26967DA6"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صفا كأنهم بنيان </w:t>
      </w:r>
      <w:proofErr w:type="gramStart"/>
      <w:r>
        <w:rPr>
          <w:rFonts w:ascii="Traditional Arabic" w:eastAsiaTheme="minorHAnsi" w:hAnsi="Traditional Arabic" w:cs="Traditional Arabic"/>
          <w:sz w:val="36"/>
          <w:szCs w:val="36"/>
          <w:rtl/>
          <w:lang w:bidi="ar-SA"/>
        </w:rPr>
        <w:t>مرصوص :أي</w:t>
      </w:r>
      <w:proofErr w:type="gramEnd"/>
      <w:r>
        <w:rPr>
          <w:rFonts w:ascii="Traditional Arabic" w:eastAsiaTheme="minorHAnsi" w:hAnsi="Traditional Arabic" w:cs="Traditional Arabic"/>
          <w:sz w:val="36"/>
          <w:szCs w:val="36"/>
          <w:rtl/>
          <w:lang w:bidi="ar-SA"/>
        </w:rPr>
        <w:t xml:space="preserve"> صافين: ومرصوص ملزق بعضه ببعض لا فرجة فيه.</w:t>
      </w:r>
    </w:p>
    <w:p w14:paraId="765F1FB2"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لم </w:t>
      </w:r>
      <w:proofErr w:type="gramStart"/>
      <w:r>
        <w:rPr>
          <w:rFonts w:ascii="Traditional Arabic" w:eastAsiaTheme="minorHAnsi" w:hAnsi="Traditional Arabic" w:cs="Traditional Arabic"/>
          <w:sz w:val="36"/>
          <w:szCs w:val="36"/>
          <w:rtl/>
          <w:lang w:bidi="ar-SA"/>
        </w:rPr>
        <w:t>تؤذونني :أي</w:t>
      </w:r>
      <w:proofErr w:type="gramEnd"/>
      <w:r>
        <w:rPr>
          <w:rFonts w:ascii="Traditional Arabic" w:eastAsiaTheme="minorHAnsi" w:hAnsi="Traditional Arabic" w:cs="Traditional Arabic"/>
          <w:sz w:val="36"/>
          <w:szCs w:val="36"/>
          <w:rtl/>
          <w:lang w:bidi="ar-SA"/>
        </w:rPr>
        <w:t xml:space="preserve"> إذ قالوا أنه آدر كذبا فوبخهم على كذبهم وأذيتهم له.</w:t>
      </w:r>
    </w:p>
    <w:p w14:paraId="3A4FDA10"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وقد تعلمون أني رسول الله </w:t>
      </w:r>
      <w:proofErr w:type="gramStart"/>
      <w:r>
        <w:rPr>
          <w:rFonts w:ascii="Traditional Arabic" w:eastAsiaTheme="minorHAnsi" w:hAnsi="Traditional Arabic" w:cs="Traditional Arabic"/>
          <w:sz w:val="36"/>
          <w:szCs w:val="36"/>
          <w:rtl/>
          <w:lang w:bidi="ar-SA"/>
        </w:rPr>
        <w:t>إليكم :أي</w:t>
      </w:r>
      <w:proofErr w:type="gramEnd"/>
      <w:r>
        <w:rPr>
          <w:rFonts w:ascii="Traditional Arabic" w:eastAsiaTheme="minorHAnsi" w:hAnsi="Traditional Arabic" w:cs="Traditional Arabic"/>
          <w:sz w:val="36"/>
          <w:szCs w:val="36"/>
          <w:rtl/>
          <w:lang w:bidi="ar-SA"/>
        </w:rPr>
        <w:t xml:space="preserve"> أتؤذونني والحال أنكم تعلمون أني رسول الله إليكم.</w:t>
      </w:r>
    </w:p>
    <w:p w14:paraId="246D6EF5"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فلما زاغوا أزاغ الله </w:t>
      </w:r>
      <w:proofErr w:type="gramStart"/>
      <w:r>
        <w:rPr>
          <w:rFonts w:ascii="Traditional Arabic" w:eastAsiaTheme="minorHAnsi" w:hAnsi="Traditional Arabic" w:cs="Traditional Arabic"/>
          <w:sz w:val="36"/>
          <w:szCs w:val="36"/>
          <w:rtl/>
          <w:lang w:bidi="ar-SA"/>
        </w:rPr>
        <w:t>قلوبهم :</w:t>
      </w:r>
      <w:proofErr w:type="gramEnd"/>
      <w:r>
        <w:rPr>
          <w:rFonts w:ascii="Traditional Arabic" w:eastAsiaTheme="minorHAnsi" w:hAnsi="Traditional Arabic" w:cs="Traditional Arabic"/>
          <w:sz w:val="36"/>
          <w:szCs w:val="36"/>
          <w:rtl/>
          <w:lang w:bidi="ar-SA"/>
        </w:rPr>
        <w:t xml:space="preserve"> أي فلما عدلوا عن الحق بإيذائهم موسى أزاغ الله قلوبهم أي أمالها عن الهدى.</w:t>
      </w:r>
    </w:p>
    <w:p w14:paraId="15466A00"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والله لا يهدي القوم </w:t>
      </w:r>
      <w:proofErr w:type="gramStart"/>
      <w:r>
        <w:rPr>
          <w:rFonts w:ascii="Traditional Arabic" w:eastAsiaTheme="minorHAnsi" w:hAnsi="Traditional Arabic" w:cs="Traditional Arabic"/>
          <w:sz w:val="36"/>
          <w:szCs w:val="36"/>
          <w:rtl/>
          <w:lang w:bidi="ar-SA"/>
        </w:rPr>
        <w:t>الفاسقين :أي</w:t>
      </w:r>
      <w:proofErr w:type="gramEnd"/>
      <w:r>
        <w:rPr>
          <w:rFonts w:ascii="Traditional Arabic" w:eastAsiaTheme="minorHAnsi" w:hAnsi="Traditional Arabic" w:cs="Traditional Arabic"/>
          <w:sz w:val="36"/>
          <w:szCs w:val="36"/>
          <w:rtl/>
          <w:lang w:bidi="ar-SA"/>
        </w:rPr>
        <w:t xml:space="preserve"> الذين فسقوا وتوغلوا في الفسق فما أصبحوا أهلا للهداية.</w:t>
      </w:r>
    </w:p>
    <w:p w14:paraId="495D2FEE"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يا بني </w:t>
      </w:r>
      <w:proofErr w:type="gramStart"/>
      <w:r>
        <w:rPr>
          <w:rFonts w:ascii="Traditional Arabic" w:eastAsiaTheme="minorHAnsi" w:hAnsi="Traditional Arabic" w:cs="Traditional Arabic"/>
          <w:sz w:val="36"/>
          <w:szCs w:val="36"/>
          <w:rtl/>
          <w:lang w:bidi="ar-SA"/>
        </w:rPr>
        <w:t>إسرائيل :أي</w:t>
      </w:r>
      <w:proofErr w:type="gramEnd"/>
      <w:r>
        <w:rPr>
          <w:rFonts w:ascii="Traditional Arabic" w:eastAsiaTheme="minorHAnsi" w:hAnsi="Traditional Arabic" w:cs="Traditional Arabic"/>
          <w:sz w:val="36"/>
          <w:szCs w:val="36"/>
          <w:rtl/>
          <w:lang w:bidi="ar-SA"/>
        </w:rPr>
        <w:t xml:space="preserve"> أولاد يعقوب الملقب بإسرائيل، ولم يقل يا قوم كما قال موسى لأنه لم يكن منهم لأنه ولد بلا أب، وأمه صديقة.</w:t>
      </w:r>
    </w:p>
    <w:p w14:paraId="1704A491"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 xml:space="preserve">مصدقا لما بين </w:t>
      </w:r>
      <w:proofErr w:type="gramStart"/>
      <w:r>
        <w:rPr>
          <w:rFonts w:ascii="Traditional Arabic" w:eastAsiaTheme="minorHAnsi" w:hAnsi="Traditional Arabic" w:cs="Traditional Arabic"/>
          <w:sz w:val="36"/>
          <w:szCs w:val="36"/>
          <w:rtl/>
          <w:lang w:bidi="ar-SA"/>
        </w:rPr>
        <w:t>يدي :أي</w:t>
      </w:r>
      <w:proofErr w:type="gramEnd"/>
      <w:r>
        <w:rPr>
          <w:rFonts w:ascii="Traditional Arabic" w:eastAsiaTheme="minorHAnsi" w:hAnsi="Traditional Arabic" w:cs="Traditional Arabic"/>
          <w:sz w:val="36"/>
          <w:szCs w:val="36"/>
          <w:rtl/>
          <w:lang w:bidi="ar-SA"/>
        </w:rPr>
        <w:t xml:space="preserve"> قبلي من التوراة.</w:t>
      </w:r>
    </w:p>
    <w:p w14:paraId="2829FFC1"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يأتي من بعده اسمه </w:t>
      </w:r>
      <w:proofErr w:type="gramStart"/>
      <w:r>
        <w:rPr>
          <w:rFonts w:ascii="Traditional Arabic" w:eastAsiaTheme="minorHAnsi" w:hAnsi="Traditional Arabic" w:cs="Traditional Arabic"/>
          <w:sz w:val="36"/>
          <w:szCs w:val="36"/>
          <w:rtl/>
          <w:lang w:bidi="ar-SA"/>
        </w:rPr>
        <w:t>أحمد :هو</w:t>
      </w:r>
      <w:proofErr w:type="gramEnd"/>
      <w:r>
        <w:rPr>
          <w:rFonts w:ascii="Traditional Arabic" w:eastAsiaTheme="minorHAnsi" w:hAnsi="Traditional Arabic" w:cs="Traditional Arabic"/>
          <w:sz w:val="36"/>
          <w:szCs w:val="36"/>
          <w:rtl/>
          <w:lang w:bidi="ar-SA"/>
        </w:rPr>
        <w:t xml:space="preserve"> محمد صلى الله عليه وسلم رسول الله صلى الله عليه وسلم وأحمد أحد أسمائه الخمسة المذكوران والماحي، والعاقب والحاشر.</w:t>
      </w:r>
    </w:p>
    <w:p w14:paraId="6E4567FA" w14:textId="77777777" w:rsidR="006A0CC1" w:rsidRDefault="006A0CC1" w:rsidP="006A0C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فلما جاءهم </w:t>
      </w:r>
      <w:proofErr w:type="gramStart"/>
      <w:r>
        <w:rPr>
          <w:rFonts w:ascii="Traditional Arabic" w:eastAsiaTheme="minorHAnsi" w:hAnsi="Traditional Arabic" w:cs="Traditional Arabic"/>
          <w:sz w:val="36"/>
          <w:szCs w:val="36"/>
          <w:rtl/>
          <w:lang w:bidi="ar-SA"/>
        </w:rPr>
        <w:t>بالبينات :أي</w:t>
      </w:r>
      <w:proofErr w:type="gramEnd"/>
      <w:r>
        <w:rPr>
          <w:rFonts w:ascii="Traditional Arabic" w:eastAsiaTheme="minorHAnsi" w:hAnsi="Traditional Arabic" w:cs="Traditional Arabic"/>
          <w:sz w:val="36"/>
          <w:szCs w:val="36"/>
          <w:rtl/>
          <w:lang w:bidi="ar-SA"/>
        </w:rPr>
        <w:t xml:space="preserve"> على صدق رسالته بالمعجزات الباهرات.</w:t>
      </w:r>
    </w:p>
    <w:p w14:paraId="72B24BC0" w14:textId="7AEAA334" w:rsidR="00C27329" w:rsidRPr="006A0CC1" w:rsidRDefault="006A0CC1" w:rsidP="006A0CC1">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قالوا: هذا سحر </w:t>
      </w:r>
      <w:proofErr w:type="gramStart"/>
      <w:r>
        <w:rPr>
          <w:rFonts w:ascii="Traditional Arabic" w:eastAsiaTheme="minorHAnsi" w:hAnsi="Traditional Arabic" w:cs="Traditional Arabic"/>
          <w:sz w:val="36"/>
          <w:szCs w:val="36"/>
          <w:rtl/>
          <w:lang w:bidi="ar-SA"/>
        </w:rPr>
        <w:t>مبين :أي</w:t>
      </w:r>
      <w:proofErr w:type="gramEnd"/>
      <w:r>
        <w:rPr>
          <w:rFonts w:ascii="Traditional Arabic" w:eastAsiaTheme="minorHAnsi" w:hAnsi="Traditional Arabic" w:cs="Traditional Arabic"/>
          <w:sz w:val="36"/>
          <w:szCs w:val="36"/>
          <w:rtl/>
          <w:lang w:bidi="ar-SA"/>
        </w:rPr>
        <w:t xml:space="preserve"> قالوا في المعجزات إنها سحر.</w:t>
      </w:r>
    </w:p>
    <w:sectPr w:rsidR="00C27329" w:rsidRPr="006A0CC1" w:rsidSect="00FB78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372D6"/>
    <w:rsid w:val="0016202E"/>
    <w:rsid w:val="00176AF1"/>
    <w:rsid w:val="00184EF5"/>
    <w:rsid w:val="001B755F"/>
    <w:rsid w:val="001D5F52"/>
    <w:rsid w:val="001D68A7"/>
    <w:rsid w:val="001D7552"/>
    <w:rsid w:val="001F1F30"/>
    <w:rsid w:val="002038DE"/>
    <w:rsid w:val="002403DC"/>
    <w:rsid w:val="00242244"/>
    <w:rsid w:val="00290C16"/>
    <w:rsid w:val="002A658A"/>
    <w:rsid w:val="002B06CC"/>
    <w:rsid w:val="002C197A"/>
    <w:rsid w:val="002E63B5"/>
    <w:rsid w:val="00304538"/>
    <w:rsid w:val="00336D39"/>
    <w:rsid w:val="003464DB"/>
    <w:rsid w:val="00393999"/>
    <w:rsid w:val="003A74CF"/>
    <w:rsid w:val="003C3ACB"/>
    <w:rsid w:val="003D6C4D"/>
    <w:rsid w:val="003E4A7C"/>
    <w:rsid w:val="003F135C"/>
    <w:rsid w:val="003F46D6"/>
    <w:rsid w:val="003F4879"/>
    <w:rsid w:val="00406F0C"/>
    <w:rsid w:val="0042321B"/>
    <w:rsid w:val="00430256"/>
    <w:rsid w:val="00431A4B"/>
    <w:rsid w:val="00440813"/>
    <w:rsid w:val="0046738D"/>
    <w:rsid w:val="0047354F"/>
    <w:rsid w:val="004A6BF0"/>
    <w:rsid w:val="004C37DE"/>
    <w:rsid w:val="004D07E5"/>
    <w:rsid w:val="004D779A"/>
    <w:rsid w:val="004F39DB"/>
    <w:rsid w:val="00500C53"/>
    <w:rsid w:val="005318FE"/>
    <w:rsid w:val="005527ED"/>
    <w:rsid w:val="00584E02"/>
    <w:rsid w:val="005B06EA"/>
    <w:rsid w:val="005B6786"/>
    <w:rsid w:val="005F45FB"/>
    <w:rsid w:val="005F6A01"/>
    <w:rsid w:val="0061521E"/>
    <w:rsid w:val="0061698A"/>
    <w:rsid w:val="006257B6"/>
    <w:rsid w:val="006A0CC1"/>
    <w:rsid w:val="006B5CD6"/>
    <w:rsid w:val="006F1A82"/>
    <w:rsid w:val="00726A67"/>
    <w:rsid w:val="00734768"/>
    <w:rsid w:val="00743164"/>
    <w:rsid w:val="007568B0"/>
    <w:rsid w:val="00773B42"/>
    <w:rsid w:val="00773B7D"/>
    <w:rsid w:val="007A2ECF"/>
    <w:rsid w:val="007B42EE"/>
    <w:rsid w:val="007E117B"/>
    <w:rsid w:val="00806AB4"/>
    <w:rsid w:val="0081478E"/>
    <w:rsid w:val="00830337"/>
    <w:rsid w:val="00834426"/>
    <w:rsid w:val="008A3865"/>
    <w:rsid w:val="008C0128"/>
    <w:rsid w:val="008C7044"/>
    <w:rsid w:val="008D2226"/>
    <w:rsid w:val="008E51F5"/>
    <w:rsid w:val="008F7048"/>
    <w:rsid w:val="009059EB"/>
    <w:rsid w:val="0096405F"/>
    <w:rsid w:val="00974C02"/>
    <w:rsid w:val="0097670F"/>
    <w:rsid w:val="009A74CB"/>
    <w:rsid w:val="009B7254"/>
    <w:rsid w:val="00A23113"/>
    <w:rsid w:val="00AB2716"/>
    <w:rsid w:val="00AB5330"/>
    <w:rsid w:val="00AB76F6"/>
    <w:rsid w:val="00AC1C38"/>
    <w:rsid w:val="00AE1EB7"/>
    <w:rsid w:val="00AE3032"/>
    <w:rsid w:val="00AF2BD4"/>
    <w:rsid w:val="00B03475"/>
    <w:rsid w:val="00B1663A"/>
    <w:rsid w:val="00B17BD7"/>
    <w:rsid w:val="00B2196A"/>
    <w:rsid w:val="00B264E0"/>
    <w:rsid w:val="00B47CF4"/>
    <w:rsid w:val="00B76505"/>
    <w:rsid w:val="00B95297"/>
    <w:rsid w:val="00B96105"/>
    <w:rsid w:val="00BA11A2"/>
    <w:rsid w:val="00BD2C8A"/>
    <w:rsid w:val="00BE0299"/>
    <w:rsid w:val="00C26881"/>
    <w:rsid w:val="00C27329"/>
    <w:rsid w:val="00C43D19"/>
    <w:rsid w:val="00C44713"/>
    <w:rsid w:val="00C463CB"/>
    <w:rsid w:val="00C54200"/>
    <w:rsid w:val="00C873C0"/>
    <w:rsid w:val="00CA06E1"/>
    <w:rsid w:val="00CC1443"/>
    <w:rsid w:val="00CC2CD8"/>
    <w:rsid w:val="00CF0D28"/>
    <w:rsid w:val="00D10C62"/>
    <w:rsid w:val="00D1149C"/>
    <w:rsid w:val="00D224EA"/>
    <w:rsid w:val="00D352F2"/>
    <w:rsid w:val="00D45396"/>
    <w:rsid w:val="00D56B31"/>
    <w:rsid w:val="00D64F66"/>
    <w:rsid w:val="00D70717"/>
    <w:rsid w:val="00D731D3"/>
    <w:rsid w:val="00D86811"/>
    <w:rsid w:val="00DE6A31"/>
    <w:rsid w:val="00E03BE4"/>
    <w:rsid w:val="00E70713"/>
    <w:rsid w:val="00EC6E30"/>
    <w:rsid w:val="00ED2F48"/>
    <w:rsid w:val="00EE5DC4"/>
    <w:rsid w:val="00F1785E"/>
    <w:rsid w:val="00F50382"/>
    <w:rsid w:val="00F538AB"/>
    <w:rsid w:val="00F625D6"/>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153</cp:revision>
  <dcterms:created xsi:type="dcterms:W3CDTF">2020-12-31T14:10:00Z</dcterms:created>
  <dcterms:modified xsi:type="dcterms:W3CDTF">2023-04-07T12:54:00Z</dcterms:modified>
</cp:coreProperties>
</file>