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9B6F"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أحاديث في فضل القرآن الكريم </w:t>
      </w:r>
    </w:p>
    <w:p w14:paraId="01E0CF23"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حفظ القرآن سنة </w:t>
      </w:r>
      <w:proofErr w:type="gramStart"/>
      <w:r w:rsidRPr="00243AA4">
        <w:rPr>
          <w:rFonts w:ascii="Traditional Arabic" w:hAnsi="Traditional Arabic" w:cs="Traditional Arabic" w:hint="cs"/>
          <w:sz w:val="36"/>
          <w:szCs w:val="36"/>
          <w:rtl/>
        </w:rPr>
        <w:t>متبعة ،</w:t>
      </w:r>
      <w:proofErr w:type="gramEnd"/>
      <w:r w:rsidRPr="00243AA4">
        <w:rPr>
          <w:rFonts w:ascii="Traditional Arabic" w:hAnsi="Traditional Arabic" w:cs="Traditional Arabic" w:hint="cs"/>
          <w:sz w:val="36"/>
          <w:szCs w:val="36"/>
          <w:rtl/>
        </w:rPr>
        <w:t xml:space="preserve">  ففي الحديث «وكان جبريل عليه السلام يلقاه كل ليلة في رمضان، حتى ينسلخ، يعرض عليه النبي صلى الله عليه وسلم القرآن» . متفق عليه</w:t>
      </w:r>
    </w:p>
    <w:p w14:paraId="28773514"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يأتي القرآن يوم القيامة شفيعا لأهله وحفاظه، ففي الحديث: </w:t>
      </w:r>
      <w:proofErr w:type="gramStart"/>
      <w:r w:rsidRPr="00243AA4">
        <w:rPr>
          <w:rFonts w:ascii="Traditional Arabic" w:hAnsi="Traditional Arabic" w:cs="Traditional Arabic" w:hint="cs"/>
          <w:sz w:val="36"/>
          <w:szCs w:val="36"/>
          <w:rtl/>
        </w:rPr>
        <w:t>« اقرؤوا</w:t>
      </w:r>
      <w:proofErr w:type="gramEnd"/>
      <w:r w:rsidRPr="00243AA4">
        <w:rPr>
          <w:rFonts w:ascii="Traditional Arabic" w:hAnsi="Traditional Arabic" w:cs="Traditional Arabic" w:hint="cs"/>
          <w:sz w:val="36"/>
          <w:szCs w:val="36"/>
          <w:rtl/>
        </w:rPr>
        <w:t xml:space="preserve"> القرآن فإنه يأتي يوم القيامة شفيعا لأصحابه ». رواه مسلم</w:t>
      </w:r>
    </w:p>
    <w:p w14:paraId="003BFF10"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 أن القرآن يرفع صاحبه في الجنة درجات ففي </w:t>
      </w:r>
      <w:proofErr w:type="gramStart"/>
      <w:r w:rsidRPr="00243AA4">
        <w:rPr>
          <w:rFonts w:ascii="Traditional Arabic" w:hAnsi="Traditional Arabic" w:cs="Traditional Arabic" w:hint="cs"/>
          <w:sz w:val="36"/>
          <w:szCs w:val="36"/>
          <w:rtl/>
        </w:rPr>
        <w:t>الحديث:  «</w:t>
      </w:r>
      <w:proofErr w:type="gramEnd"/>
      <w:r w:rsidRPr="00243AA4">
        <w:rPr>
          <w:rFonts w:ascii="Traditional Arabic" w:hAnsi="Traditional Arabic" w:cs="Traditional Arabic" w:hint="cs"/>
          <w:sz w:val="36"/>
          <w:szCs w:val="36"/>
          <w:rtl/>
        </w:rPr>
        <w:t xml:space="preserve"> يقال لصاحب القرآن: اقرأ، وارتق، ورتل كما كنت ترتل في الدنيا، فإن منزلتك عند آخر آية تقرأ به ». رواه الترمذي وصححه الألباني</w:t>
      </w:r>
    </w:p>
    <w:p w14:paraId="18B4B52C"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حفظة القرآن هم أهل الله وخاصته، ففي الحديث: </w:t>
      </w:r>
      <w:proofErr w:type="gramStart"/>
      <w:r w:rsidRPr="00243AA4">
        <w:rPr>
          <w:rFonts w:ascii="Traditional Arabic" w:hAnsi="Traditional Arabic" w:cs="Traditional Arabic" w:hint="cs"/>
          <w:sz w:val="36"/>
          <w:szCs w:val="36"/>
          <w:rtl/>
        </w:rPr>
        <w:t>« إن</w:t>
      </w:r>
      <w:proofErr w:type="gramEnd"/>
      <w:r w:rsidRPr="00243AA4">
        <w:rPr>
          <w:rFonts w:ascii="Traditional Arabic" w:hAnsi="Traditional Arabic" w:cs="Traditional Arabic" w:hint="cs"/>
          <w:sz w:val="36"/>
          <w:szCs w:val="36"/>
          <w:rtl/>
        </w:rPr>
        <w:t xml:space="preserve"> لله أهلين من الناس قالوا: يا رسول الله ، من هم ؟ قال: هم أهل القرآن ، أهل الله وخاصته». رواه ابن ماجة وصححه الألباني</w:t>
      </w:r>
    </w:p>
    <w:p w14:paraId="679720D7"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الماهر بالقرآن رفيع المنزلة عالي المكانة، ففي الحديث: «مثل الذي يقرأ القرآن، وهو حافظ له مع السفرة الكرام البررة، ومثل الذي يقرأ، وهو </w:t>
      </w:r>
      <w:proofErr w:type="spellStart"/>
      <w:r w:rsidRPr="00243AA4">
        <w:rPr>
          <w:rFonts w:ascii="Traditional Arabic" w:hAnsi="Traditional Arabic" w:cs="Traditional Arabic" w:hint="cs"/>
          <w:sz w:val="36"/>
          <w:szCs w:val="36"/>
          <w:rtl/>
        </w:rPr>
        <w:t>يتعاهده</w:t>
      </w:r>
      <w:proofErr w:type="spellEnd"/>
      <w:r w:rsidRPr="00243AA4">
        <w:rPr>
          <w:rFonts w:ascii="Traditional Arabic" w:hAnsi="Traditional Arabic" w:cs="Traditional Arabic" w:hint="cs"/>
          <w:sz w:val="36"/>
          <w:szCs w:val="36"/>
          <w:rtl/>
        </w:rPr>
        <w:t>، وهو عليه شديد فله أجران». متفق عليه</w:t>
      </w:r>
    </w:p>
    <w:p w14:paraId="2BD3C7BB"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حفظ القرآن رفعة في الدنيا أيضا قبل الآخرة. ففي الحديث: </w:t>
      </w:r>
      <w:proofErr w:type="gramStart"/>
      <w:r w:rsidRPr="00243AA4">
        <w:rPr>
          <w:rFonts w:ascii="Traditional Arabic" w:hAnsi="Traditional Arabic" w:cs="Traditional Arabic" w:hint="cs"/>
          <w:sz w:val="36"/>
          <w:szCs w:val="36"/>
          <w:rtl/>
        </w:rPr>
        <w:t>« إن</w:t>
      </w:r>
      <w:proofErr w:type="gramEnd"/>
      <w:r w:rsidRPr="00243AA4">
        <w:rPr>
          <w:rFonts w:ascii="Traditional Arabic" w:hAnsi="Traditional Arabic" w:cs="Traditional Arabic" w:hint="cs"/>
          <w:sz w:val="36"/>
          <w:szCs w:val="36"/>
          <w:rtl/>
        </w:rPr>
        <w:t xml:space="preserve"> الله يرفع بهذا الكتاب أقواما، ويضع به آخرين». رواه مسلم</w:t>
      </w:r>
    </w:p>
    <w:p w14:paraId="76A22500"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حافظ القرآن أحق الناس بالإمامة </w:t>
      </w:r>
      <w:proofErr w:type="gramStart"/>
      <w:r w:rsidRPr="00243AA4">
        <w:rPr>
          <w:rFonts w:ascii="Traditional Arabic" w:hAnsi="Traditional Arabic" w:cs="Traditional Arabic" w:hint="cs"/>
          <w:sz w:val="36"/>
          <w:szCs w:val="36"/>
          <w:rtl/>
        </w:rPr>
        <w:t>في  الصلاة</w:t>
      </w:r>
      <w:proofErr w:type="gramEnd"/>
      <w:r w:rsidRPr="00243AA4">
        <w:rPr>
          <w:rFonts w:ascii="Traditional Arabic" w:hAnsi="Traditional Arabic" w:cs="Traditional Arabic" w:hint="cs"/>
          <w:sz w:val="36"/>
          <w:szCs w:val="36"/>
          <w:rtl/>
        </w:rPr>
        <w:t xml:space="preserve">  ففي الحديث: « يؤم القوم أقرؤهم لكتاب الله ».رواه مسلم</w:t>
      </w:r>
    </w:p>
    <w:p w14:paraId="4572698F"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الغبطة الحقيقية تكون في حفظ القرآن، ففي </w:t>
      </w:r>
      <w:proofErr w:type="gramStart"/>
      <w:r w:rsidRPr="00243AA4">
        <w:rPr>
          <w:rFonts w:ascii="Traditional Arabic" w:hAnsi="Traditional Arabic" w:cs="Traditional Arabic" w:hint="cs"/>
          <w:sz w:val="36"/>
          <w:szCs w:val="36"/>
          <w:rtl/>
        </w:rPr>
        <w:t>الحديث :</w:t>
      </w:r>
      <w:proofErr w:type="gramEnd"/>
      <w:r w:rsidRPr="00243AA4">
        <w:rPr>
          <w:rFonts w:ascii="Traditional Arabic" w:hAnsi="Traditional Arabic" w:cs="Traditional Arabic" w:hint="cs"/>
          <w:sz w:val="36"/>
          <w:szCs w:val="36"/>
          <w:rtl/>
        </w:rPr>
        <w:t xml:space="preserve"> « لا حسد إلا في اثنتين: رجل علمه الله القرآن، فهو يتلوه آناء الليل، وآناء النهار .. » رواه البخاري</w:t>
      </w:r>
    </w:p>
    <w:p w14:paraId="514876D4" w14:textId="77777777" w:rsidR="00D17B94" w:rsidRPr="00243AA4" w:rsidRDefault="00D17B94" w:rsidP="00D17B94">
      <w:pPr>
        <w:autoSpaceDE w:val="0"/>
        <w:autoSpaceDN w:val="0"/>
        <w:adjustRightInd w:val="0"/>
        <w:rPr>
          <w:rFonts w:ascii="Traditional Arabic" w:hAnsi="Traditional Arabic" w:cs="Traditional Arabic" w:hint="cs"/>
          <w:sz w:val="36"/>
          <w:szCs w:val="36"/>
          <w:rtl/>
        </w:rPr>
      </w:pPr>
      <w:r w:rsidRPr="00243AA4">
        <w:rPr>
          <w:rFonts w:ascii="Traditional Arabic" w:hAnsi="Traditional Arabic" w:cs="Traditional Arabic" w:hint="cs"/>
          <w:sz w:val="36"/>
          <w:szCs w:val="36"/>
          <w:rtl/>
        </w:rPr>
        <w:t xml:space="preserve"> أن حفظ القرآن وتعلمه خير من الدنيا وما فيها، ففي </w:t>
      </w:r>
      <w:proofErr w:type="gramStart"/>
      <w:r w:rsidRPr="00243AA4">
        <w:rPr>
          <w:rFonts w:ascii="Traditional Arabic" w:hAnsi="Traditional Arabic" w:cs="Traditional Arabic" w:hint="cs"/>
          <w:sz w:val="36"/>
          <w:szCs w:val="36"/>
          <w:rtl/>
        </w:rPr>
        <w:t>الحديث:  «</w:t>
      </w:r>
      <w:proofErr w:type="gramEnd"/>
      <w:r w:rsidRPr="00243AA4">
        <w:rPr>
          <w:rFonts w:ascii="Traditional Arabic" w:hAnsi="Traditional Arabic" w:cs="Traditional Arabic" w:hint="cs"/>
          <w:sz w:val="36"/>
          <w:szCs w:val="36"/>
          <w:rtl/>
        </w:rPr>
        <w:t xml:space="preserve"> أفلا يغدو أحدكم إلى المسجد فيعلم، أو يقرأ آيتين من كتاب الله عز وجل، خير له من ناقتين، وثلاث خير له من ثلاث، وأربع خير له من أربع، ومن أعدادهن من الإبل». رواه مسلم</w:t>
      </w:r>
    </w:p>
    <w:p w14:paraId="740F4FD8" w14:textId="6E409426" w:rsidR="00D50D80" w:rsidRPr="00243AA4" w:rsidRDefault="00D17B94" w:rsidP="00243AA4">
      <w:pPr>
        <w:autoSpaceDE w:val="0"/>
        <w:autoSpaceDN w:val="0"/>
        <w:adjustRightInd w:val="0"/>
        <w:rPr>
          <w:rFonts w:ascii="Traditional Arabic" w:hAnsi="Traditional Arabic" w:cs="Traditional Arabic" w:hint="cs"/>
          <w:sz w:val="36"/>
          <w:szCs w:val="36"/>
        </w:rPr>
      </w:pPr>
      <w:r w:rsidRPr="00243AA4">
        <w:rPr>
          <w:rFonts w:ascii="Traditional Arabic" w:hAnsi="Traditional Arabic" w:cs="Traditional Arabic" w:hint="cs"/>
          <w:sz w:val="36"/>
          <w:szCs w:val="36"/>
          <w:rtl/>
        </w:rPr>
        <w:t xml:space="preserve"> أكثر الناس تلاوة فهو أكثرهم جمعا </w:t>
      </w:r>
      <w:proofErr w:type="gramStart"/>
      <w:r w:rsidRPr="00243AA4">
        <w:rPr>
          <w:rFonts w:ascii="Traditional Arabic" w:hAnsi="Traditional Arabic" w:cs="Traditional Arabic" w:hint="cs"/>
          <w:sz w:val="36"/>
          <w:szCs w:val="36"/>
          <w:rtl/>
        </w:rPr>
        <w:t>للحسنات ،</w:t>
      </w:r>
      <w:proofErr w:type="gramEnd"/>
      <w:r w:rsidRPr="00243AA4">
        <w:rPr>
          <w:rFonts w:ascii="Traditional Arabic" w:hAnsi="Traditional Arabic" w:cs="Traditional Arabic" w:hint="cs"/>
          <w:sz w:val="36"/>
          <w:szCs w:val="36"/>
          <w:rtl/>
        </w:rPr>
        <w:t xml:space="preserve"> ففي الحديث: « من قرأ حرفا من كتاب الله فله به حسنة والحسنة بعشر أمثالها». رواه الترمذي وصححه الألباني</w:t>
      </w:r>
      <w:bookmarkStart w:id="0" w:name="_GoBack"/>
      <w:bookmarkEnd w:id="0"/>
    </w:p>
    <w:sectPr w:rsidR="00D50D80" w:rsidRPr="00243AA4" w:rsidSect="00DA4C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5102E"/>
    <w:multiLevelType w:val="hybridMultilevel"/>
    <w:tmpl w:val="51AA81CC"/>
    <w:lvl w:ilvl="0" w:tplc="BB4E2CEA">
      <w:numFmt w:val="bullet"/>
      <w:lvlText w:val=""/>
      <w:lvlJc w:val="left"/>
      <w:pPr>
        <w:ind w:left="720" w:hanging="360"/>
      </w:pPr>
      <w:rPr>
        <w:rFonts w:ascii="Symbol" w:eastAsia="Times New Roman" w:hAnsi="Symbol"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BE4"/>
    <w:rsid w:val="0012397F"/>
    <w:rsid w:val="00243AA4"/>
    <w:rsid w:val="00373FA0"/>
    <w:rsid w:val="004D56F4"/>
    <w:rsid w:val="00545CE9"/>
    <w:rsid w:val="0059771A"/>
    <w:rsid w:val="00777BE4"/>
    <w:rsid w:val="008517E9"/>
    <w:rsid w:val="00A84255"/>
    <w:rsid w:val="00D17B94"/>
    <w:rsid w:val="00D50D80"/>
    <w:rsid w:val="00E1376C"/>
    <w:rsid w:val="00F16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FC5E"/>
  <w15:docId w15:val="{4398DBD6-D1D0-48CD-97C3-811442EA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771A"/>
    <w:pPr>
      <w:bidi/>
    </w:pPr>
    <w:rPr>
      <w:sz w:val="24"/>
      <w:szCs w:val="24"/>
    </w:rPr>
  </w:style>
  <w:style w:type="paragraph" w:styleId="Heading5">
    <w:name w:val="heading 5"/>
    <w:basedOn w:val="Normal"/>
    <w:link w:val="Heading5Char"/>
    <w:uiPriority w:val="9"/>
    <w:qFormat/>
    <w:rsid w:val="00E1376C"/>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5CE9"/>
    <w:rPr>
      <w:rFonts w:ascii="Courier New" w:hAnsi="Courier New" w:cs="Courier New"/>
      <w:sz w:val="20"/>
      <w:szCs w:val="20"/>
    </w:rPr>
  </w:style>
  <w:style w:type="paragraph" w:styleId="ListParagraph">
    <w:name w:val="List Paragraph"/>
    <w:basedOn w:val="Normal"/>
    <w:uiPriority w:val="34"/>
    <w:qFormat/>
    <w:rsid w:val="004D56F4"/>
    <w:pPr>
      <w:ind w:left="720"/>
      <w:contextualSpacing/>
    </w:pPr>
  </w:style>
  <w:style w:type="character" w:customStyle="1" w:styleId="Heading5Char">
    <w:name w:val="Heading 5 Char"/>
    <w:basedOn w:val="DefaultParagraphFont"/>
    <w:link w:val="Heading5"/>
    <w:uiPriority w:val="9"/>
    <w:rsid w:val="00E1376C"/>
    <w:rPr>
      <w:b/>
      <w:bCs/>
    </w:rPr>
  </w:style>
  <w:style w:type="character" w:customStyle="1" w:styleId="edit-title">
    <w:name w:val="edit-title"/>
    <w:basedOn w:val="DefaultParagraphFont"/>
    <w:rsid w:val="00E1376C"/>
  </w:style>
  <w:style w:type="character" w:customStyle="1" w:styleId="search-keys">
    <w:name w:val="search-keys"/>
    <w:basedOn w:val="DefaultParagraphFont"/>
    <w:rsid w:val="00E1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192">
      <w:bodyDiv w:val="1"/>
      <w:marLeft w:val="0"/>
      <w:marRight w:val="0"/>
      <w:marTop w:val="0"/>
      <w:marBottom w:val="0"/>
      <w:divBdr>
        <w:top w:val="none" w:sz="0" w:space="0" w:color="auto"/>
        <w:left w:val="none" w:sz="0" w:space="0" w:color="auto"/>
        <w:bottom w:val="none" w:sz="0" w:space="0" w:color="auto"/>
        <w:right w:val="none" w:sz="0" w:space="0" w:color="auto"/>
      </w:divBdr>
    </w:div>
    <w:div w:id="320230618">
      <w:bodyDiv w:val="1"/>
      <w:marLeft w:val="0"/>
      <w:marRight w:val="0"/>
      <w:marTop w:val="0"/>
      <w:marBottom w:val="0"/>
      <w:divBdr>
        <w:top w:val="none" w:sz="0" w:space="0" w:color="auto"/>
        <w:left w:val="none" w:sz="0" w:space="0" w:color="auto"/>
        <w:bottom w:val="none" w:sz="0" w:space="0" w:color="auto"/>
        <w:right w:val="none" w:sz="0" w:space="0" w:color="auto"/>
      </w:divBdr>
    </w:div>
    <w:div w:id="343899282">
      <w:bodyDiv w:val="1"/>
      <w:marLeft w:val="0"/>
      <w:marRight w:val="0"/>
      <w:marTop w:val="0"/>
      <w:marBottom w:val="0"/>
      <w:divBdr>
        <w:top w:val="none" w:sz="0" w:space="0" w:color="auto"/>
        <w:left w:val="none" w:sz="0" w:space="0" w:color="auto"/>
        <w:bottom w:val="none" w:sz="0" w:space="0" w:color="auto"/>
        <w:right w:val="none" w:sz="0" w:space="0" w:color="auto"/>
      </w:divBdr>
    </w:div>
    <w:div w:id="581987862">
      <w:bodyDiv w:val="1"/>
      <w:marLeft w:val="0"/>
      <w:marRight w:val="0"/>
      <w:marTop w:val="0"/>
      <w:marBottom w:val="0"/>
      <w:divBdr>
        <w:top w:val="none" w:sz="0" w:space="0" w:color="auto"/>
        <w:left w:val="none" w:sz="0" w:space="0" w:color="auto"/>
        <w:bottom w:val="none" w:sz="0" w:space="0" w:color="auto"/>
        <w:right w:val="none" w:sz="0" w:space="0" w:color="auto"/>
      </w:divBdr>
    </w:div>
    <w:div w:id="853496081">
      <w:bodyDiv w:val="1"/>
      <w:marLeft w:val="0"/>
      <w:marRight w:val="0"/>
      <w:marTop w:val="0"/>
      <w:marBottom w:val="0"/>
      <w:divBdr>
        <w:top w:val="none" w:sz="0" w:space="0" w:color="auto"/>
        <w:left w:val="none" w:sz="0" w:space="0" w:color="auto"/>
        <w:bottom w:val="none" w:sz="0" w:space="0" w:color="auto"/>
        <w:right w:val="none" w:sz="0" w:space="0" w:color="auto"/>
      </w:divBdr>
    </w:div>
    <w:div w:id="1205749105">
      <w:bodyDiv w:val="1"/>
      <w:marLeft w:val="0"/>
      <w:marRight w:val="0"/>
      <w:marTop w:val="0"/>
      <w:marBottom w:val="0"/>
      <w:divBdr>
        <w:top w:val="none" w:sz="0" w:space="0" w:color="auto"/>
        <w:left w:val="none" w:sz="0" w:space="0" w:color="auto"/>
        <w:bottom w:val="none" w:sz="0" w:space="0" w:color="auto"/>
        <w:right w:val="none" w:sz="0" w:space="0" w:color="auto"/>
      </w:divBdr>
    </w:div>
    <w:div w:id="1310597136">
      <w:bodyDiv w:val="1"/>
      <w:marLeft w:val="0"/>
      <w:marRight w:val="0"/>
      <w:marTop w:val="0"/>
      <w:marBottom w:val="0"/>
      <w:divBdr>
        <w:top w:val="none" w:sz="0" w:space="0" w:color="auto"/>
        <w:left w:val="none" w:sz="0" w:space="0" w:color="auto"/>
        <w:bottom w:val="none" w:sz="0" w:space="0" w:color="auto"/>
        <w:right w:val="none" w:sz="0" w:space="0" w:color="auto"/>
      </w:divBdr>
    </w:div>
    <w:div w:id="1500121484">
      <w:bodyDiv w:val="1"/>
      <w:marLeft w:val="0"/>
      <w:marRight w:val="0"/>
      <w:marTop w:val="0"/>
      <w:marBottom w:val="0"/>
      <w:divBdr>
        <w:top w:val="none" w:sz="0" w:space="0" w:color="auto"/>
        <w:left w:val="none" w:sz="0" w:space="0" w:color="auto"/>
        <w:bottom w:val="none" w:sz="0" w:space="0" w:color="auto"/>
        <w:right w:val="none" w:sz="0" w:space="0" w:color="auto"/>
      </w:divBdr>
    </w:div>
    <w:div w:id="1569605938">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1002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فضل حفظ القرآن الكريم وتلاوته</vt:lpstr>
    </vt:vector>
  </TitlesOfParts>
  <Company>asrg</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فضل حفظ القرآن الكريم وتلاوته</dc:title>
  <dc:subject/>
  <dc:creator>mohamed.mohamed</dc:creator>
  <cp:keywords/>
  <dc:description/>
  <cp:lastModifiedBy>MM</cp:lastModifiedBy>
  <cp:revision>10</cp:revision>
  <dcterms:created xsi:type="dcterms:W3CDTF">2014-09-01T20:55:00Z</dcterms:created>
  <dcterms:modified xsi:type="dcterms:W3CDTF">2019-09-21T08:14:00Z</dcterms:modified>
</cp:coreProperties>
</file>