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93E0" w14:textId="77777777" w:rsidR="00424477" w:rsidRDefault="00424477" w:rsidP="004244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قراءة القرآن في المسجد جماعة</w:t>
      </w:r>
    </w:p>
    <w:p w14:paraId="259DD1EB" w14:textId="77777777" w:rsidR="00424477" w:rsidRDefault="00424477" w:rsidP="004244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حكم قراءة القرآن في المسجد جماعة ؟</w:t>
      </w:r>
    </w:p>
    <w:p w14:paraId="328ADA2C" w14:textId="77777777" w:rsidR="00424477" w:rsidRDefault="00424477" w:rsidP="004244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السؤال فيه إجمال، فإذا كان المقصود أنهم يقرؤون جميعا بصوت واحد ومواقف ومقاطع واحدة فهذا غير مشروع، وأقل أحواله الكراهة؛ لأنه لم يؤثر عن رسول الله- صلى الله عليه وسلم - ولا عن الصحابة - رضي الله عنهم - . </w:t>
      </w:r>
    </w:p>
    <w:p w14:paraId="13E08D7F" w14:textId="77777777" w:rsidR="00424477" w:rsidRDefault="00424477" w:rsidP="004244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لكن إذا كان ذلك من أجل التعليم، فنرجو أن يكون ذلك لا بأس به. </w:t>
      </w:r>
    </w:p>
    <w:p w14:paraId="28A10DDD" w14:textId="77777777" w:rsidR="00424477" w:rsidRDefault="00424477" w:rsidP="004244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 كان المقصود أنهم يجتمعون على قراءة القرآن لتحفظه أو تعلمه، ويقرأ أحدهم وهم يستمعون أو يقرأ كل منهم لنفسه غير ملتق بصوته ولا بمواقفه مع الآخرين، فذلك مشروع؛ لما ثبت عن رسول الله- صلى الله عليه وسلم - أنه قال: «وما اجتمع قوم في بيت من بيوت الله، يتلون كتاب الله، </w:t>
      </w:r>
      <w:proofErr w:type="spellStart"/>
      <w:r>
        <w:rPr>
          <w:rFonts w:ascii="Traditional Arabic" w:hAnsi="Traditional Arabic" w:cs="Traditional Arabic"/>
          <w:sz w:val="36"/>
          <w:szCs w:val="36"/>
          <w:rtl/>
        </w:rPr>
        <w:t>ويتدارسونه</w:t>
      </w:r>
      <w:proofErr w:type="spellEnd"/>
      <w:r>
        <w:rPr>
          <w:rFonts w:ascii="Traditional Arabic" w:hAnsi="Traditional Arabic" w:cs="Traditional Arabic"/>
          <w:sz w:val="36"/>
          <w:szCs w:val="36"/>
          <w:rtl/>
        </w:rPr>
        <w:t xml:space="preserve"> بينهم، إلا نزلت عليهم السكينة وحفتهم الملائكة، وغشيتهم الرحمة، وذكرهم الله فيمن عنده»، رواه مسلم.  وبالله التوفيق. وصلى الله على نبينا محمد، </w:t>
      </w:r>
      <w:proofErr w:type="spellStart"/>
      <w:r>
        <w:rPr>
          <w:rFonts w:ascii="Traditional Arabic" w:hAnsi="Traditional Arabic" w:cs="Traditional Arabic"/>
          <w:sz w:val="36"/>
          <w:szCs w:val="36"/>
          <w:rtl/>
        </w:rPr>
        <w:t>وآله</w:t>
      </w:r>
      <w:proofErr w:type="spellEnd"/>
      <w:r>
        <w:rPr>
          <w:rFonts w:ascii="Traditional Arabic" w:hAnsi="Traditional Arabic" w:cs="Traditional Arabic"/>
          <w:sz w:val="36"/>
          <w:szCs w:val="36"/>
          <w:rtl/>
        </w:rPr>
        <w:t xml:space="preserve"> وصحبه وسلم.</w:t>
      </w:r>
    </w:p>
    <w:p w14:paraId="57F912A2" w14:textId="6202B139" w:rsidR="004F420B" w:rsidRPr="00424477" w:rsidRDefault="00424477" w:rsidP="004244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اللجنة الدائمة للبحوث العلمية والإفتاء</w:t>
      </w:r>
    </w:p>
    <w:sectPr w:rsidR="004F420B" w:rsidRPr="00424477" w:rsidSect="006D2F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08"/>
    <w:rsid w:val="00083635"/>
    <w:rsid w:val="001B759B"/>
    <w:rsid w:val="00424477"/>
    <w:rsid w:val="004C5F08"/>
    <w:rsid w:val="004F42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D342"/>
  <w15:chartTrackingRefBased/>
  <w15:docId w15:val="{5E11331D-3DD8-4A0E-A027-6B5DA7E0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5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9475">
      <w:bodyDiv w:val="1"/>
      <w:marLeft w:val="0"/>
      <w:marRight w:val="0"/>
      <w:marTop w:val="0"/>
      <w:marBottom w:val="0"/>
      <w:divBdr>
        <w:top w:val="none" w:sz="0" w:space="0" w:color="auto"/>
        <w:left w:val="none" w:sz="0" w:space="0" w:color="auto"/>
        <w:bottom w:val="none" w:sz="0" w:space="0" w:color="auto"/>
        <w:right w:val="none" w:sz="0" w:space="0" w:color="auto"/>
      </w:divBdr>
      <w:divsChild>
        <w:div w:id="345863348">
          <w:marLeft w:val="0"/>
          <w:marRight w:val="0"/>
          <w:marTop w:val="0"/>
          <w:marBottom w:val="0"/>
          <w:divBdr>
            <w:top w:val="none" w:sz="0" w:space="0" w:color="auto"/>
            <w:left w:val="none" w:sz="0" w:space="0" w:color="auto"/>
            <w:bottom w:val="none" w:sz="0" w:space="0" w:color="auto"/>
            <w:right w:val="none" w:sz="0" w:space="0" w:color="auto"/>
          </w:divBdr>
        </w:div>
        <w:div w:id="97703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4</cp:revision>
  <dcterms:created xsi:type="dcterms:W3CDTF">2021-05-20T07:26:00Z</dcterms:created>
  <dcterms:modified xsi:type="dcterms:W3CDTF">2021-05-20T07:41:00Z</dcterms:modified>
</cp:coreProperties>
</file>