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33" w:rsidRDefault="000F4533" w:rsidP="000F453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علامات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الوقف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ومصطلحات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الضبط</w:t>
      </w:r>
    </w:p>
    <w:p w:rsidR="000F4533" w:rsidRDefault="000F4533" w:rsidP="000F453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مـ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تفيد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لزوم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الوقف</w:t>
      </w:r>
    </w:p>
    <w:p w:rsidR="000F4533" w:rsidRDefault="000F4533" w:rsidP="000F453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تفيد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أولى</w:t>
      </w:r>
    </w:p>
    <w:p w:rsidR="000F4533" w:rsidRDefault="000F4533" w:rsidP="000F453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eastAsia"/>
          <w:sz w:val="36"/>
          <w:szCs w:val="36"/>
          <w:rtl/>
        </w:rPr>
        <w:t>قلى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تفيد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الوقف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أولى</w:t>
      </w:r>
    </w:p>
    <w:p w:rsidR="000F4533" w:rsidRDefault="000F4533" w:rsidP="000F453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تفيد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جواز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الوقف</w:t>
      </w:r>
    </w:p>
    <w:p w:rsidR="000F4533" w:rsidRDefault="000F4533" w:rsidP="000F453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( ) </w:t>
      </w:r>
      <w:r>
        <w:rPr>
          <w:rFonts w:ascii="Traditional Arabic" w:cs="Traditional Arabic" w:hint="eastAsia"/>
          <w:sz w:val="36"/>
          <w:szCs w:val="36"/>
          <w:rtl/>
        </w:rPr>
        <w:t>تفيد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جواز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الوقف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الموضعين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كليهما</w:t>
      </w:r>
    </w:p>
    <w:p w:rsidR="000F4533" w:rsidRDefault="000F4533" w:rsidP="000F453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تفيد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عن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الوقف</w:t>
      </w:r>
    </w:p>
    <w:p w:rsidR="000F4533" w:rsidRDefault="000F4533" w:rsidP="000F453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( ) </w:t>
      </w:r>
      <w:r>
        <w:rPr>
          <w:rFonts w:ascii="Traditional Arabic" w:cs="Traditional Arabic" w:hint="eastAsia"/>
          <w:sz w:val="36"/>
          <w:szCs w:val="36"/>
          <w:rtl/>
        </w:rPr>
        <w:t>للدلالة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السجود</w:t>
      </w:r>
    </w:p>
    <w:p w:rsidR="000F4533" w:rsidRDefault="000F4533" w:rsidP="000F453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eastAsia"/>
          <w:sz w:val="36"/>
          <w:szCs w:val="36"/>
          <w:rtl/>
        </w:rPr>
        <w:t>م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للدلالة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الإقلاب</w:t>
      </w:r>
      <w:proofErr w:type="spellEnd"/>
    </w:p>
    <w:p w:rsidR="000F4533" w:rsidRDefault="000F4533" w:rsidP="000F453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(~) </w:t>
      </w:r>
      <w:r>
        <w:rPr>
          <w:rFonts w:ascii="Traditional Arabic" w:cs="Traditional Arabic" w:hint="eastAsia"/>
          <w:sz w:val="36"/>
          <w:szCs w:val="36"/>
          <w:rtl/>
        </w:rPr>
        <w:t>للدلالة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لزوم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الزائد</w:t>
      </w:r>
    </w:p>
    <w:p w:rsidR="000F4533" w:rsidRDefault="000F4533" w:rsidP="000F453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حـ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للدلالة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الحرف</w:t>
      </w:r>
    </w:p>
    <w:p w:rsidR="000F4533" w:rsidRPr="000F4533" w:rsidRDefault="000F4533" w:rsidP="000F4533">
      <w:pPr>
        <w:rPr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</w:rPr>
        <w:t>(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صـ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للدلالة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همزة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الوصل</w:t>
      </w:r>
    </w:p>
    <w:sectPr w:rsidR="000F4533" w:rsidRPr="000F453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4533"/>
    <w:rsid w:val="000F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 Munim</cp:lastModifiedBy>
  <cp:revision>2</cp:revision>
  <dcterms:created xsi:type="dcterms:W3CDTF">2015-05-04T06:12:00Z</dcterms:created>
  <dcterms:modified xsi:type="dcterms:W3CDTF">2015-05-04T06:16:00Z</dcterms:modified>
</cp:coreProperties>
</file>