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A3D" w:rsidRDefault="00443A3D" w:rsidP="00121BF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سورة الإسراء تسمى أيضا سورة بني إسرائيل</w:t>
      </w:r>
    </w:p>
    <w:p w:rsidR="00443A3D" w:rsidRDefault="00121BF7" w:rsidP="00443A3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443A3D">
        <w:rPr>
          <w:rFonts w:ascii="Traditional Arabic" w:hAnsi="Traditional Arabic" w:cs="Traditional Arabic"/>
          <w:sz w:val="36"/>
          <w:szCs w:val="36"/>
          <w:rtl/>
        </w:rPr>
        <w:t>وردت تسمية سورة " الإسراء " بسورة " بني إسرائيل " في حديثين صحيحين موقوفين من كلام الصحابة رضوان الله عليهم :</w:t>
      </w:r>
    </w:p>
    <w:p w:rsidR="00443A3D" w:rsidRDefault="00443A3D" w:rsidP="00121BF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الحديث الأول : عن عبد الله بن مسعود رضي الله عنه قال في بني إسرائ</w:t>
      </w:r>
      <w:r w:rsidR="00121BF7">
        <w:rPr>
          <w:rFonts w:ascii="Traditional Arabic" w:hAnsi="Traditional Arabic" w:cs="Traditional Arabic"/>
          <w:sz w:val="36"/>
          <w:szCs w:val="36"/>
          <w:rtl/>
        </w:rPr>
        <w:t>يل والكهف ومريم وطه والأنبياء :</w:t>
      </w:r>
      <w:r w:rsidR="00121BF7">
        <w:rPr>
          <w:rFonts w:ascii="Traditional Arabic" w:hAnsi="Traditional Arabic" w:cs="Traditional Arabic" w:hint="cs"/>
          <w:sz w:val="36"/>
          <w:szCs w:val="36"/>
          <w:rtl/>
        </w:rPr>
        <w:t xml:space="preserve"> ( </w:t>
      </w:r>
      <w:r>
        <w:rPr>
          <w:rFonts w:ascii="Traditional Arabic" w:hAnsi="Traditional Arabic" w:cs="Traditional Arabic"/>
          <w:sz w:val="36"/>
          <w:szCs w:val="36"/>
          <w:rtl/>
        </w:rPr>
        <w:t>هن م</w:t>
      </w:r>
      <w:r w:rsidR="00121BF7">
        <w:rPr>
          <w:rFonts w:ascii="Traditional Arabic" w:hAnsi="Traditional Arabic" w:cs="Traditional Arabic"/>
          <w:sz w:val="36"/>
          <w:szCs w:val="36"/>
          <w:rtl/>
        </w:rPr>
        <w:t xml:space="preserve">ن العتاق الأول ، وهن من تلادي </w:t>
      </w:r>
      <w:r w:rsidR="00121BF7">
        <w:rPr>
          <w:rFonts w:ascii="Traditional Arabic" w:hAnsi="Traditional Arabic" w:cs="Traditional Arabic" w:hint="cs"/>
          <w:sz w:val="36"/>
          <w:szCs w:val="36"/>
          <w:rtl/>
        </w:rPr>
        <w:t xml:space="preserve">) </w:t>
      </w:r>
      <w:r w:rsidR="00121BF7"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  <w:r w:rsidR="00121BF7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443A3D" w:rsidRDefault="00443A3D" w:rsidP="00443A3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الحافظ ابن حجر رحمه الله :  من العتاق :جمع عتيق وهو القديم ، أو هو كل ما بلغ الغاية في الجودة ، وبالثاني جزم جماعة في هذا الحديث  ،  هن من تلادي أي : مما حفظ قديما ، والتلاد قديم الملك ، وهو بخلاف الطارف ، ومراد ابن مسعود أنهن من أول ما تعلم من القرآن ، وأن لهن فضلا لما فيهن من القصص وأخبار الأنبياء والأمم " انتهى </w:t>
      </w:r>
    </w:p>
    <w:p w:rsidR="00443A3D" w:rsidRDefault="00443A3D" w:rsidP="00443A3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الحديث الثاني : عن عائشة رضي الله عنها قالت : ( كان النبي صلى الله عليه وسلم لا ينام حتى يقرأ بني إسرائيل والزمر ) رواه الترمذي وصححه الألباني </w:t>
      </w:r>
    </w:p>
    <w:p w:rsidR="00443A3D" w:rsidRDefault="00443A3D" w:rsidP="00443A3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بل قال أهل العلم إن تسمية السورة بسورة " بني إسرائيل " كانت هي الأشهر في عهد الصحابة والتابعين ، وذلك لأن سورة الإسراء افتتحت في أول آية منها بالحديث عن الإسراء إلى المسجد الأقصى ، ثم في الآية الثانية مباشرة شرعت في ذكر مرحلة مهمة من مراحل قصة بني إسرائيل والإخبار عن إفسادهم في الأرض مما لم يذكر في سواها من قصص بني إسرائيل في القرآن الكريم ، وذلك في قوله تعالى : ( سبحان الذي أسرى بعبده ليلا من المسجد الحرام إلى المسجد الأقصى الذي باركنا حوله لنريه من آياتنا إنه هو السميع البصير . وآتينا موسى الكتاب وجعلناه هدى لبني إسرائيل ألا تتخذوا من دوني وكيلا . ذرية من حملنا مع نوح إنه كان عبدا شكورا . وقضينا إلى بني إسرائيل في الكتاب لتفسدن في الأرض مرتين ولتعلن علوا كبيرا ) الإسراء/1-3. </w:t>
      </w:r>
    </w:p>
    <w:p w:rsidR="00CC5230" w:rsidRPr="00121BF7" w:rsidRDefault="00443A3D" w:rsidP="00121BF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الإسلام سؤال وجواب</w:t>
      </w:r>
      <w:bookmarkEnd w:id="0"/>
    </w:p>
    <w:sectPr w:rsidR="00CC5230" w:rsidRPr="00121BF7" w:rsidSect="008959C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EE5"/>
    <w:rsid w:val="00121BF7"/>
    <w:rsid w:val="00195EE5"/>
    <w:rsid w:val="002C7E69"/>
    <w:rsid w:val="00443A3D"/>
    <w:rsid w:val="005550FA"/>
    <w:rsid w:val="00CC5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1FD885"/>
  <w15:docId w15:val="{582BC088-B3F7-483D-966F-52C26F3D9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2C7E6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2C7E6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C7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C7E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58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4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72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56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1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7</cp:revision>
  <dcterms:created xsi:type="dcterms:W3CDTF">2017-10-29T08:46:00Z</dcterms:created>
  <dcterms:modified xsi:type="dcterms:W3CDTF">2017-11-02T08:34:00Z</dcterms:modified>
</cp:coreProperties>
</file>