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E" w:rsidRPr="003755EE" w:rsidRDefault="003755EE" w:rsidP="005378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3755EE">
        <w:rPr>
          <w:rFonts w:ascii="Traditional Arabic" w:cs="Traditional Arabic" w:hint="eastAsia"/>
          <w:sz w:val="36"/>
          <w:szCs w:val="36"/>
          <w:rtl/>
        </w:rPr>
        <w:t>فضل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آية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الكرسي</w:t>
      </w:r>
    </w:p>
    <w:p w:rsidR="003755EE" w:rsidRPr="003755EE" w:rsidRDefault="003755EE" w:rsidP="005378D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3755EE">
        <w:rPr>
          <w:rFonts w:ascii="Traditional Arabic" w:cs="Traditional Arabic" w:hint="eastAsia"/>
          <w:sz w:val="36"/>
          <w:szCs w:val="36"/>
          <w:rtl/>
        </w:rPr>
        <w:t>عن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أبي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هو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ابن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كعب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أن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النبي</w:t>
      </w:r>
      <w:r w:rsidRPr="003755EE">
        <w:rPr>
          <w:rFonts w:ascii="Traditional Arabic" w:cs="Traditional Arabic"/>
          <w:sz w:val="36"/>
          <w:szCs w:val="36"/>
          <w:rtl/>
        </w:rPr>
        <w:t xml:space="preserve"> - </w:t>
      </w:r>
      <w:r w:rsidRPr="003755EE">
        <w:rPr>
          <w:rFonts w:ascii="Traditional Arabic" w:cs="Traditional Arabic" w:hint="eastAsia"/>
          <w:sz w:val="36"/>
          <w:szCs w:val="36"/>
          <w:rtl/>
        </w:rPr>
        <w:t>صلى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الله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عليه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وسلم</w:t>
      </w:r>
      <w:r w:rsidRPr="003755EE">
        <w:rPr>
          <w:rFonts w:ascii="Traditional Arabic" w:cs="Traditional Arabic"/>
          <w:sz w:val="36"/>
          <w:szCs w:val="36"/>
          <w:rtl/>
        </w:rPr>
        <w:t xml:space="preserve"> - </w:t>
      </w:r>
      <w:r w:rsidRPr="003755EE">
        <w:rPr>
          <w:rFonts w:ascii="Traditional Arabic" w:cs="Traditional Arabic" w:hint="eastAsia"/>
          <w:sz w:val="36"/>
          <w:szCs w:val="36"/>
          <w:rtl/>
        </w:rPr>
        <w:t>سأله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أي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آية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في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كتاب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الله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أعظم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قال</w:t>
      </w:r>
      <w:r w:rsidRPr="003755EE">
        <w:rPr>
          <w:rFonts w:ascii="Traditional Arabic" w:cs="Traditional Arabic"/>
          <w:sz w:val="36"/>
          <w:szCs w:val="36"/>
          <w:rtl/>
        </w:rPr>
        <w:t xml:space="preserve">: </w:t>
      </w:r>
      <w:r w:rsidRPr="003755EE">
        <w:rPr>
          <w:rFonts w:ascii="Traditional Arabic" w:cs="Traditional Arabic" w:hint="eastAsia"/>
          <w:sz w:val="36"/>
          <w:szCs w:val="36"/>
          <w:rtl/>
        </w:rPr>
        <w:t>الله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ورسوله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أعلم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فرددها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مرارا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ثم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قال</w:t>
      </w:r>
      <w:r w:rsidRPr="003755EE">
        <w:rPr>
          <w:rFonts w:ascii="Traditional Arabic" w:cs="Traditional Arabic"/>
          <w:sz w:val="36"/>
          <w:szCs w:val="36"/>
          <w:rtl/>
        </w:rPr>
        <w:t xml:space="preserve">: </w:t>
      </w:r>
      <w:r w:rsidRPr="003755EE">
        <w:rPr>
          <w:rFonts w:ascii="Traditional Arabic" w:cs="Traditional Arabic" w:hint="eastAsia"/>
          <w:sz w:val="36"/>
          <w:szCs w:val="36"/>
          <w:rtl/>
        </w:rPr>
        <w:t>آية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الكرسي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قال</w:t>
      </w:r>
      <w:r w:rsidRPr="003755EE">
        <w:rPr>
          <w:rFonts w:ascii="Traditional Arabic" w:cs="Traditional Arabic"/>
          <w:sz w:val="36"/>
          <w:szCs w:val="36"/>
          <w:rtl/>
        </w:rPr>
        <w:t xml:space="preserve">" </w:t>
      </w:r>
      <w:r w:rsidRPr="003755EE">
        <w:rPr>
          <w:rFonts w:ascii="Traditional Arabic" w:cs="Traditional Arabic" w:hint="eastAsia"/>
          <w:sz w:val="36"/>
          <w:szCs w:val="36"/>
          <w:rtl/>
        </w:rPr>
        <w:t>ليهنك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العلم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أبا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raditional Arabic" w:cs="Traditional Arabic" w:hint="eastAsia"/>
          <w:sz w:val="36"/>
          <w:szCs w:val="36"/>
          <w:rtl/>
        </w:rPr>
        <w:t>المنذر</w:t>
      </w:r>
      <w:r w:rsidRPr="003755EE">
        <w:rPr>
          <w:rFonts w:ascii="Traditional Arabic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”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مسلم</w:t>
      </w:r>
    </w:p>
    <w:p w:rsidR="003755EE" w:rsidRPr="003755EE" w:rsidRDefault="003755EE" w:rsidP="005378D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3755EE">
        <w:rPr>
          <w:rFonts w:ascii="Tahoma" w:hAnsi="Tahoma" w:cs="Traditional Arabic" w:hint="eastAsia"/>
          <w:sz w:val="36"/>
          <w:szCs w:val="36"/>
          <w:rtl/>
        </w:rPr>
        <w:t>وعن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أبي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ذر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رضي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عنه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: 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قلت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رسول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أنزل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عليك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أعظم؟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آية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الكرسي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"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الحي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القيوم</w:t>
      </w:r>
      <w:r w:rsidR="007D3C20">
        <w:rPr>
          <w:rFonts w:ascii="Tahoma" w:hAnsi="Tahoma" w:cs="Traditional Arabic"/>
          <w:sz w:val="36"/>
          <w:szCs w:val="36"/>
          <w:rtl/>
        </w:rPr>
        <w:t>"</w:t>
      </w:r>
      <w:r w:rsidR="007D3C20"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النسائي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"</w:t>
      </w:r>
    </w:p>
    <w:p w:rsidR="003755EE" w:rsidRPr="003755EE" w:rsidRDefault="003755EE" w:rsidP="005378D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3755EE">
        <w:rPr>
          <w:rFonts w:ascii="Tahoma" w:hAnsi="Tahoma" w:cs="Traditional Arabic" w:hint="eastAsia"/>
          <w:sz w:val="36"/>
          <w:szCs w:val="36"/>
          <w:rtl/>
        </w:rPr>
        <w:t>وقد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ذكر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البخاري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..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حديث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أبي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هريرة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حواره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مع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الشيطان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أنه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: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دعني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أعلمك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كلمات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ينفعك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بها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قلت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وما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هي؟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: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إذا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أويت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فراشك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فاقرأ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آية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الكرسي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"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الحي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القيوم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"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حتى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تختم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الآية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فإنك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يزال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عليك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حافظ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يقربك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شيطان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حتى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تصبح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...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صلى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أما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إنه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صدقك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وهو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كذوب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تعلم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تخاطب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ثلات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ليال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أبا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هريرة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قلت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: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ذاك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شيطان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3755EE" w:rsidRPr="003755EE" w:rsidRDefault="003755EE" w:rsidP="005378D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3755EE">
        <w:rPr>
          <w:rFonts w:ascii="Tahoma" w:hAnsi="Tahoma" w:cs="Traditional Arabic" w:hint="eastAsia"/>
          <w:sz w:val="36"/>
          <w:szCs w:val="36"/>
          <w:rtl/>
        </w:rPr>
        <w:t>عن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أسماء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بنت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يزيد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بن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السكن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قالت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: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سمعت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رسول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صلى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-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يقول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هاتين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الآيتين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"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الحي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القيوم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"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"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هو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الحي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القيوم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"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فيهما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اسم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الأعظم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.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أبو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داود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والترمذي</w:t>
      </w:r>
    </w:p>
    <w:p w:rsidR="003755EE" w:rsidRPr="003755EE" w:rsidRDefault="003755EE" w:rsidP="005378DC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3755EE">
        <w:rPr>
          <w:rFonts w:ascii="Tahoma" w:hAnsi="Tahoma" w:cs="Traditional Arabic" w:hint="eastAsia"/>
          <w:sz w:val="36"/>
          <w:szCs w:val="36"/>
          <w:rtl/>
        </w:rPr>
        <w:t>وقال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رسول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صلى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: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قرأ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دبر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كل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صلاة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مكتوبة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آية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الكرسي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لم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يمنعه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دخول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الجنة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إلا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أن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يموت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.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وهكذا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النسائي</w:t>
      </w:r>
    </w:p>
    <w:p w:rsidR="008453BE" w:rsidRPr="007D3C20" w:rsidRDefault="003755EE" w:rsidP="007D3C20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</w:rPr>
      </w:pPr>
      <w:r w:rsidRPr="003755EE">
        <w:rPr>
          <w:rFonts w:ascii="Tahoma" w:hAnsi="Tahoma" w:cs="Traditional Arabic" w:hint="eastAsia"/>
          <w:sz w:val="36"/>
          <w:szCs w:val="36"/>
          <w:rtl/>
        </w:rPr>
        <w:t>باختصار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من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تفسير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ابن</w:t>
      </w:r>
      <w:r w:rsidRPr="003755EE">
        <w:rPr>
          <w:rFonts w:ascii="Tahoma" w:hAnsi="Tahoma" w:cs="Traditional Arabic"/>
          <w:sz w:val="36"/>
          <w:szCs w:val="36"/>
          <w:rtl/>
        </w:rPr>
        <w:t xml:space="preserve"> </w:t>
      </w:r>
      <w:r w:rsidRPr="003755EE">
        <w:rPr>
          <w:rFonts w:ascii="Tahoma" w:hAnsi="Tahoma" w:cs="Traditional Arabic" w:hint="eastAsia"/>
          <w:sz w:val="36"/>
          <w:szCs w:val="36"/>
          <w:rtl/>
        </w:rPr>
        <w:t>كثير</w:t>
      </w:r>
      <w:bookmarkEnd w:id="0"/>
    </w:p>
    <w:sectPr w:rsidR="008453BE" w:rsidRPr="007D3C20" w:rsidSect="008453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37539E"/>
    <w:rsid w:val="003755EE"/>
    <w:rsid w:val="005378DC"/>
    <w:rsid w:val="00777BE4"/>
    <w:rsid w:val="0078066F"/>
    <w:rsid w:val="007D3C20"/>
    <w:rsid w:val="008453BE"/>
    <w:rsid w:val="00C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0E882"/>
  <w15:docId w15:val="{DAFB8DCA-DD0D-4709-BFB6-2B7406B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0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8066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فضل آية الكرسي</vt:lpstr>
    </vt:vector>
  </TitlesOfParts>
  <Company>asrg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آية الكرسي</dc:title>
  <dc:subject/>
  <dc:creator>mohamed.mohamed</dc:creator>
  <cp:keywords/>
  <dc:description/>
  <cp:lastModifiedBy>Islam Abuelhija</cp:lastModifiedBy>
  <cp:revision>6</cp:revision>
  <dcterms:created xsi:type="dcterms:W3CDTF">2014-09-01T20:56:00Z</dcterms:created>
  <dcterms:modified xsi:type="dcterms:W3CDTF">2016-09-28T19:32:00Z</dcterms:modified>
</cp:coreProperties>
</file>