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A5CC" w14:textId="77777777" w:rsidR="00957D67" w:rsidRDefault="00957D67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آتيناك سبعا من المثاني </w:t>
      </w:r>
    </w:p>
    <w:p w14:paraId="065FB443" w14:textId="184FCE43" w:rsidR="00A11A8E" w:rsidRDefault="00A11A8E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0931F0C" w14:textId="77777777" w:rsidR="00A11A8E" w:rsidRDefault="00A11A8E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آتيناك سبعا من المثاني والقرآن العظيم </w:t>
      </w:r>
    </w:p>
    <w:p w14:paraId="471AC562" w14:textId="77777777" w:rsidR="00A11A8E" w:rsidRDefault="00A11A8E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60067">
        <w:rPr>
          <w:rFonts w:ascii="Traditional Arabic" w:hAnsi="Traditional Arabic" w:cs="Traditional Arabic"/>
          <w:sz w:val="36"/>
          <w:szCs w:val="36"/>
          <w:rtl/>
        </w:rPr>
        <w:t>[الحجر : 87]</w:t>
      </w:r>
    </w:p>
    <w:p w14:paraId="69131904" w14:textId="77777777" w:rsidR="00A11A8E" w:rsidRDefault="00A11A8E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1CB3952F" w14:textId="77777777" w:rsidR="00A11A8E" w:rsidRDefault="00A11A8E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آتيناك -أيها النبي- فاتحة القرآن, وهي سبع آيات تكرر في كل صلاة, وآتيناك القرآن العظيم.</w:t>
      </w:r>
    </w:p>
    <w:p w14:paraId="784F5AE1" w14:textId="28AE13F5" w:rsidR="00B2714B" w:rsidRPr="00A11A8E" w:rsidRDefault="00A11A8E" w:rsidP="00A11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sectPr w:rsidR="00B2714B" w:rsidRPr="00A11A8E" w:rsidSect="00AD12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AE4"/>
    <w:rsid w:val="001175E3"/>
    <w:rsid w:val="00325AE4"/>
    <w:rsid w:val="00342A0C"/>
    <w:rsid w:val="00360067"/>
    <w:rsid w:val="00411E0D"/>
    <w:rsid w:val="00524E9F"/>
    <w:rsid w:val="00555036"/>
    <w:rsid w:val="005B6592"/>
    <w:rsid w:val="00957D67"/>
    <w:rsid w:val="00A11A8E"/>
    <w:rsid w:val="00B2714B"/>
    <w:rsid w:val="00BA7D7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3693"/>
  <w15:docId w15:val="{1F01EA9F-D399-43FB-BCB4-C15A28E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 Design</cp:lastModifiedBy>
  <cp:revision>9</cp:revision>
  <dcterms:created xsi:type="dcterms:W3CDTF">2015-11-24T14:19:00Z</dcterms:created>
  <dcterms:modified xsi:type="dcterms:W3CDTF">2021-06-29T16:06:00Z</dcterms:modified>
</cp:coreProperties>
</file>