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5E" w:rsidRDefault="00F13C5E" w:rsidP="009F3AC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صفات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قرآنية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9F3ACB">
        <w:rPr>
          <w:rFonts w:ascii="Traditional Arabic" w:hAnsi="Times New Roman" w:cs="Traditional Arabic"/>
          <w:sz w:val="36"/>
          <w:szCs w:val="36"/>
          <w:rtl/>
        </w:rPr>
        <w:t>–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المؤمنون</w:t>
      </w:r>
      <w:r w:rsidR="009F3ACB">
        <w:rPr>
          <w:rFonts w:ascii="Traditional Arabic" w:hAnsi="Times New Roman" w:cs="Traditional Arabic" w:hint="cs"/>
          <w:sz w:val="36"/>
          <w:szCs w:val="36"/>
          <w:rtl/>
        </w:rPr>
        <w:t xml:space="preserve"> - </w:t>
      </w:r>
      <w:r w:rsidR="009F3ACB">
        <w:rPr>
          <w:rFonts w:ascii="Traditional Arabic" w:hAnsi="Times New Roman" w:cs="Traditional Arabic" w:hint="eastAsia"/>
          <w:sz w:val="36"/>
          <w:szCs w:val="36"/>
          <w:rtl/>
        </w:rPr>
        <w:t>آمنوا</w:t>
      </w:r>
      <w:r w:rsidR="009F3ACB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9F3ACB">
        <w:rPr>
          <w:rFonts w:ascii="Traditional Arabic" w:hAnsi="Times New Roman" w:cs="Traditional Arabic" w:hint="eastAsia"/>
          <w:sz w:val="36"/>
          <w:szCs w:val="36"/>
          <w:rtl/>
        </w:rPr>
        <w:t>بالله</w:t>
      </w:r>
      <w:r w:rsidR="009F3ACB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9F3ACB">
        <w:rPr>
          <w:rFonts w:ascii="Traditional Arabic" w:hAnsi="Times New Roman" w:cs="Traditional Arabic" w:hint="eastAsia"/>
          <w:sz w:val="36"/>
          <w:szCs w:val="36"/>
          <w:rtl/>
        </w:rPr>
        <w:t>ورسوله</w:t>
      </w:r>
      <w:r w:rsidR="009F3ACB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9F3ACB">
        <w:rPr>
          <w:rFonts w:ascii="Traditional Arabic" w:hAnsi="Times New Roman" w:cs="Traditional Arabic" w:hint="eastAsia"/>
          <w:sz w:val="36"/>
          <w:szCs w:val="36"/>
          <w:rtl/>
        </w:rPr>
        <w:t>ثم</w:t>
      </w:r>
      <w:r w:rsidR="009F3ACB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9F3ACB">
        <w:rPr>
          <w:rFonts w:ascii="Traditional Arabic" w:hAnsi="Times New Roman" w:cs="Traditional Arabic" w:hint="eastAsia"/>
          <w:sz w:val="36"/>
          <w:szCs w:val="36"/>
          <w:rtl/>
        </w:rPr>
        <w:t>لم</w:t>
      </w:r>
      <w:r w:rsidR="009F3ACB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9F3ACB">
        <w:rPr>
          <w:rFonts w:ascii="Traditional Arabic" w:hAnsi="Times New Roman" w:cs="Traditional Arabic" w:hint="eastAsia"/>
          <w:sz w:val="36"/>
          <w:szCs w:val="36"/>
          <w:rtl/>
        </w:rPr>
        <w:t>يرتابوا</w:t>
      </w:r>
    </w:p>
    <w:p w:rsidR="00F13C5E" w:rsidRDefault="00F13C5E" w:rsidP="00F13C5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:rsidR="00F13C5E" w:rsidRDefault="00F13C5E" w:rsidP="00F13C5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إنما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المؤمنون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آمنوا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ورسوله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ثم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يرتابوا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وجاهدوا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بأموالهم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وأنفسهم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سبيل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أولئك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الصادقون</w:t>
      </w:r>
    </w:p>
    <w:p w:rsidR="00F35712" w:rsidRPr="009F3ACB" w:rsidRDefault="00F13C5E" w:rsidP="009F3AC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</w:rPr>
      </w:pPr>
      <w:r>
        <w:rPr>
          <w:rFonts w:ascii="Traditional Arabic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الحجرات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15 )</w:t>
      </w:r>
    </w:p>
    <w:sectPr w:rsidR="00F35712" w:rsidRPr="009F3ACB" w:rsidSect="00A462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B"/>
    <w:rsid w:val="001B13DE"/>
    <w:rsid w:val="001C15D4"/>
    <w:rsid w:val="00222543"/>
    <w:rsid w:val="002417EE"/>
    <w:rsid w:val="0028260F"/>
    <w:rsid w:val="009F3ACB"/>
    <w:rsid w:val="00E6017B"/>
    <w:rsid w:val="00F13C5E"/>
    <w:rsid w:val="00F3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8CE3"/>
  <w15:chartTrackingRefBased/>
  <w15:docId w15:val="{BEADF7A9-0D4F-4AE6-A65A-4857D6C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10</cp:revision>
  <dcterms:created xsi:type="dcterms:W3CDTF">2019-05-11T08:28:00Z</dcterms:created>
  <dcterms:modified xsi:type="dcterms:W3CDTF">2019-05-15T15:10:00Z</dcterms:modified>
</cp:coreProperties>
</file>