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92" w:rsidRDefault="00CA3192" w:rsidP="006A70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بادرني عبدي بنفسه حرمت عليه الجنة</w:t>
      </w:r>
    </w:p>
    <w:p w:rsidR="006A702B" w:rsidRDefault="006A702B" w:rsidP="006A70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A702B" w:rsidRDefault="006A702B" w:rsidP="006A70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فيمن كان قبلكم رجل به جرح ، فجزع ، فأخذ سكينا فحز بها يده ، فما رقأ الدم حتى مات ، قال ا</w:t>
      </w:r>
      <w:r w:rsidR="00CA3192">
        <w:rPr>
          <w:rFonts w:ascii="Traditional Arabic" w:hAnsi="Traditional Arabic" w:cs="Traditional Arabic"/>
          <w:sz w:val="36"/>
          <w:szCs w:val="36"/>
          <w:rtl/>
        </w:rPr>
        <w:t xml:space="preserve">لله تعالى : بادرني عبدي بنفسه </w:t>
      </w:r>
      <w:r>
        <w:rPr>
          <w:rFonts w:ascii="Traditional Arabic" w:hAnsi="Traditional Arabic" w:cs="Traditional Arabic"/>
          <w:sz w:val="36"/>
          <w:szCs w:val="36"/>
          <w:rtl/>
        </w:rPr>
        <w:t>حرمت عليه الجنة</w:t>
      </w:r>
    </w:p>
    <w:p w:rsidR="006A702B" w:rsidRDefault="006A702B" w:rsidP="006A70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6A702B" w:rsidRDefault="006A702B" w:rsidP="006A70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0D467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فحز بها يده</w:t>
      </w:r>
      <w:r w:rsidR="000D467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 أي: قطعها، فما رقأ الدم حتى ما</w:t>
      </w:r>
      <w:r w:rsidR="00CA3192">
        <w:rPr>
          <w:rFonts w:ascii="Traditional Arabic" w:hAnsi="Traditional Arabic" w:cs="Traditional Arabic"/>
          <w:sz w:val="36"/>
          <w:szCs w:val="36"/>
          <w:rtl/>
        </w:rPr>
        <w:t>ت، أي: لم ينقطع الدم إلى أن مات</w:t>
      </w:r>
    </w:p>
    <w:p w:rsidR="00F90980" w:rsidRPr="00CA3192" w:rsidRDefault="006A702B" w:rsidP="00CA31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0D467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بادرني عبدي بنفسه</w:t>
      </w:r>
      <w:r w:rsidR="000D467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 وهذا كناية عن استعجال الموت</w:t>
      </w:r>
      <w:bookmarkEnd w:id="0"/>
    </w:p>
    <w:sectPr w:rsidR="00F90980" w:rsidRPr="00CA3192" w:rsidSect="00C04A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D467B"/>
    <w:rsid w:val="00245E54"/>
    <w:rsid w:val="00265D18"/>
    <w:rsid w:val="006A702B"/>
    <w:rsid w:val="0074614F"/>
    <w:rsid w:val="00777BE4"/>
    <w:rsid w:val="007E311B"/>
    <w:rsid w:val="00C101CA"/>
    <w:rsid w:val="00CA3192"/>
    <w:rsid w:val="00D97818"/>
    <w:rsid w:val="00F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937B8F"/>
  <w15:docId w15:val="{0C7CABD5-B22D-4292-A429-90C22B3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9781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14</cp:revision>
  <dcterms:created xsi:type="dcterms:W3CDTF">2014-09-01T21:04:00Z</dcterms:created>
  <dcterms:modified xsi:type="dcterms:W3CDTF">2017-08-21T17:09:00Z</dcterms:modified>
</cp:coreProperties>
</file>