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91E22" w14:textId="77777777" w:rsidR="00B0421C" w:rsidRDefault="00B0421C" w:rsidP="00B0421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مشاهدة النبي صلى الله عليه وسلم للجنة</w:t>
      </w:r>
    </w:p>
    <w:p w14:paraId="66D5CE13" w14:textId="77777777" w:rsidR="00B0421C" w:rsidRDefault="00B0421C" w:rsidP="00B0421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دلت النصوص الكثيرة أن الجنة والنار مخلوقتان وموجودتان </w:t>
      </w:r>
      <w:proofErr w:type="gramStart"/>
      <w:r>
        <w:rPr>
          <w:rFonts w:ascii="Traditional Arabic" w:hAnsi="Traditional Arabic" w:cs="Traditional Arabic"/>
          <w:sz w:val="36"/>
          <w:szCs w:val="36"/>
          <w:rtl/>
        </w:rPr>
        <w:t>الآن ،</w:t>
      </w:r>
      <w:proofErr w:type="gramEnd"/>
      <w:r>
        <w:rPr>
          <w:rFonts w:ascii="Traditional Arabic" w:hAnsi="Traditional Arabic" w:cs="Traditional Arabic"/>
          <w:sz w:val="36"/>
          <w:szCs w:val="36"/>
          <w:rtl/>
        </w:rPr>
        <w:t xml:space="preserve"> وقد شاهد النبي صلى الله عليه وسلم الجنة والنار ، ثبت هذا في وقائع متعددة , فمن ذلك :</w:t>
      </w:r>
    </w:p>
    <w:p w14:paraId="334F92EF" w14:textId="77777777" w:rsidR="00B0421C" w:rsidRDefault="00B0421C" w:rsidP="00B0421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حديث عبد الله بن عباس قال : انخسفت الشمس على عهد رسول الله صلى الله عليه وسلم فصلى رسول الله صلى الله عليه وسلم ... - الحديث وفيه - ... فقال إن الشمس والقمر آيتان من آيات الله لا يخسفان لموت أحد ولا لحياته فإذا رأيتم ذلك فاذكروا الله قالوا يا رسول الله رأيناك تناولت شيئا في مقامك ثم رأيناك كعكعت قال صلى الله عليه وسلم إني رأيت الجنة فتناولت عنقودا ولو أصبته لأكلتم منه ما بقيت الدنيا وأريت النار فلم أر منظرا كاليوم قط أفظع ورأيت أكثر أهلها النساء قالوا بم يا رسول الله قال بكفرهن قيل يكفرن بالله قال يكفرن العشير ويكفرن الإحسان لو أحسنت إلى إحداهن الدهر كله ثم رأت منك شيئا قالت ما رأيت منك خيرا قط " رواه البخاري واللفظ له ومسلم.</w:t>
      </w:r>
    </w:p>
    <w:p w14:paraId="0EC4A11C" w14:textId="77777777" w:rsidR="00B0421C" w:rsidRDefault="00B0421C" w:rsidP="00B0421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ورآها النبي صلى الله عليه وسلم في منامه- ورؤيا الأنبياء وحي وحق- فرأى فيها </w:t>
      </w:r>
      <w:proofErr w:type="spellStart"/>
      <w:proofErr w:type="gramStart"/>
      <w:r>
        <w:rPr>
          <w:rFonts w:ascii="Traditional Arabic" w:hAnsi="Traditional Arabic" w:cs="Traditional Arabic"/>
          <w:sz w:val="36"/>
          <w:szCs w:val="36"/>
          <w:rtl/>
        </w:rPr>
        <w:t>الرميصاء</w:t>
      </w:r>
      <w:proofErr w:type="spellEnd"/>
      <w:r>
        <w:rPr>
          <w:rFonts w:ascii="Traditional Arabic" w:hAnsi="Traditional Arabic" w:cs="Traditional Arabic"/>
          <w:sz w:val="36"/>
          <w:szCs w:val="36"/>
          <w:rtl/>
        </w:rPr>
        <w:t xml:space="preserve"> ,</w:t>
      </w:r>
      <w:proofErr w:type="gramEnd"/>
      <w:r>
        <w:rPr>
          <w:rFonts w:ascii="Traditional Arabic" w:hAnsi="Traditional Arabic" w:cs="Traditional Arabic"/>
          <w:sz w:val="36"/>
          <w:szCs w:val="36"/>
          <w:rtl/>
        </w:rPr>
        <w:t xml:space="preserve"> ورأى فيها قصرا لعمر بن الخطاب رضي الله عنها وعنه . ورآها في ليلة المعراج إذ يغشى السدرة ما </w:t>
      </w:r>
      <w:proofErr w:type="gramStart"/>
      <w:r>
        <w:rPr>
          <w:rFonts w:ascii="Traditional Arabic" w:hAnsi="Traditional Arabic" w:cs="Traditional Arabic"/>
          <w:sz w:val="36"/>
          <w:szCs w:val="36"/>
          <w:rtl/>
        </w:rPr>
        <w:t>يغشى .</w:t>
      </w:r>
      <w:proofErr w:type="gramEnd"/>
      <w:r>
        <w:rPr>
          <w:rFonts w:ascii="Traditional Arabic" w:hAnsi="Traditional Arabic" w:cs="Traditional Arabic"/>
          <w:sz w:val="36"/>
          <w:szCs w:val="36"/>
          <w:rtl/>
        </w:rPr>
        <w:t xml:space="preserve"> والله </w:t>
      </w:r>
      <w:proofErr w:type="gramStart"/>
      <w:r>
        <w:rPr>
          <w:rFonts w:ascii="Traditional Arabic" w:hAnsi="Traditional Arabic" w:cs="Traditional Arabic"/>
          <w:sz w:val="36"/>
          <w:szCs w:val="36"/>
          <w:rtl/>
        </w:rPr>
        <w:t>أعلم .</w:t>
      </w:r>
      <w:proofErr w:type="gramEnd"/>
    </w:p>
    <w:p w14:paraId="51505E31" w14:textId="5079CDFF" w:rsidR="00C33ED3" w:rsidRPr="00B0421C" w:rsidRDefault="00B0421C" w:rsidP="00B0421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C33ED3" w:rsidRPr="00B0421C" w:rsidSect="00CF74D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A440C"/>
    <w:rsid w:val="003A440C"/>
    <w:rsid w:val="00AA11B6"/>
    <w:rsid w:val="00B0421C"/>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0733"/>
  <w15:chartTrackingRefBased/>
  <w15:docId w15:val="{C1C580D7-26F4-410C-864A-FA85BA9B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A11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1B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A11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447340">
      <w:bodyDiv w:val="1"/>
      <w:marLeft w:val="0"/>
      <w:marRight w:val="0"/>
      <w:marTop w:val="0"/>
      <w:marBottom w:val="0"/>
      <w:divBdr>
        <w:top w:val="none" w:sz="0" w:space="0" w:color="auto"/>
        <w:left w:val="none" w:sz="0" w:space="0" w:color="auto"/>
        <w:bottom w:val="none" w:sz="0" w:space="0" w:color="auto"/>
        <w:right w:val="none" w:sz="0" w:space="0" w:color="auto"/>
      </w:divBdr>
      <w:divsChild>
        <w:div w:id="987443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3</cp:revision>
  <dcterms:created xsi:type="dcterms:W3CDTF">2020-08-18T11:00:00Z</dcterms:created>
  <dcterms:modified xsi:type="dcterms:W3CDTF">2020-08-31T03:32:00Z</dcterms:modified>
</cp:coreProperties>
</file>