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01C8" w14:textId="77777777" w:rsidR="00431743" w:rsidRDefault="00431743" w:rsidP="004317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أتقتلون رجلا أن يقول ربي الله </w:t>
      </w:r>
    </w:p>
    <w:p w14:paraId="7B3455D8" w14:textId="2CBD8E54" w:rsidR="00431743" w:rsidRDefault="00431743" w:rsidP="004317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عمرو رضي الله عنهما :</w:t>
      </w:r>
    </w:p>
    <w:p w14:paraId="21CE36FB" w14:textId="77777777" w:rsidR="00431743" w:rsidRDefault="00431743" w:rsidP="004317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عقبة بن أبي معيط جاء إلى النبي صلى الله عليه وسلم وهو يصلي، فوضع رداءه في عنقه، فخنقه به خنقا شديدا، فجاء أبو بكر حتى دفعه عنه، فقال: {أتقتلون رجلا أن يقول ربي الله وقد جاءكم بالبينات من ربكم} غافر: 28</w:t>
      </w:r>
    </w:p>
    <w:p w14:paraId="7F200A3B" w14:textId="77777777" w:rsidR="00431743" w:rsidRDefault="00431743" w:rsidP="004317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895283A" w14:textId="2344F743" w:rsidR="00174ABC" w:rsidRPr="00431743" w:rsidRDefault="00431743" w:rsidP="00431743">
      <w:pPr>
        <w:autoSpaceDE w:val="0"/>
        <w:autoSpaceDN w:val="0"/>
        <w:bidi/>
        <w:adjustRightInd w:val="0"/>
        <w:spacing w:after="0" w:line="240" w:lineRule="auto"/>
        <w:rPr>
          <w:rFonts w:ascii="Traditional Arabic" w:hAnsi="Traditional Arabic" w:cs="Traditional Arabic" w:hint="cs"/>
          <w:sz w:val="36"/>
          <w:szCs w:val="36"/>
          <w:lang w:bidi="ar-EG"/>
        </w:rPr>
      </w:pPr>
      <w:r>
        <w:rPr>
          <w:rFonts w:ascii="Traditional Arabic" w:hAnsi="Traditional Arabic" w:cs="Traditional Arabic"/>
          <w:sz w:val="36"/>
          <w:szCs w:val="36"/>
          <w:rtl/>
        </w:rPr>
        <w:t>أي أن عقبة بن أبي معيط - لعنه الله - جاء إلى النبي صلى الله عليه وسلم وهو يصلي عند الكعبة، فوضع رداءه حول عنقه وخنقه به خنقا شديدا، حتى كاد أن يموت، فجاء أبو بكر رضي الله عنه، ودفع عقبة، وقرأ الآية أي: تريدون قتله؛ لأنه دعا إلى توحيد الله تعالى، وترك عبادة الأصنام، وهو مؤيد بالآيات البينات الدالة على أنه مرسل من عند الله.</w:t>
      </w:r>
    </w:p>
    <w:sectPr w:rsidR="00174ABC" w:rsidRPr="00431743" w:rsidSect="00D770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72"/>
    <w:rsid w:val="00162872"/>
    <w:rsid w:val="00174ABC"/>
    <w:rsid w:val="003B1DA0"/>
    <w:rsid w:val="00431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032C"/>
  <w15:chartTrackingRefBased/>
  <w15:docId w15:val="{381B5776-ADAE-45C8-89E1-E5C4545B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74A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74A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2021-04-15T11:09:00Z</dcterms:created>
  <dcterms:modified xsi:type="dcterms:W3CDTF">2021-05-24T16:24:00Z</dcterms:modified>
</cp:coreProperties>
</file>