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58" w:rsidRDefault="00C23F58" w:rsidP="00C90C9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كفر بالله من بعد إيمانه إلا من</w:t>
      </w:r>
      <w:r>
        <w:rPr>
          <w:rFonts w:ascii="Traditional Arabic" w:hAnsi="Traditional Arabic" w:cs="Traditional Arabic"/>
          <w:sz w:val="36"/>
          <w:szCs w:val="36"/>
          <w:rtl/>
        </w:rPr>
        <w:t xml:space="preserve"> أكره وقلبه مطمئن بالإيمان</w:t>
      </w:r>
    </w:p>
    <w:p w:rsidR="00C90C95" w:rsidRDefault="00C90C95" w:rsidP="00C23F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C90C95" w:rsidRDefault="00C90C95" w:rsidP="00C90C9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من كفر بالله من بعد إيمانه إلا من أكره وقلبه مطمئن بالإيمان ولكن من شرح بالكفر صدرا فعليهم غضب من الله ولهم عذاب عظيم ، ذلك بأنهم استحبوا الحياة الدنيا على الآخرة </w:t>
      </w:r>
      <w:r w:rsidR="00C23F58">
        <w:rPr>
          <w:rFonts w:ascii="Traditional Arabic" w:hAnsi="Traditional Arabic" w:cs="Traditional Arabic"/>
          <w:sz w:val="36"/>
          <w:szCs w:val="36"/>
          <w:rtl/>
        </w:rPr>
        <w:t>وأن الله لا يهدي القوم الكافرين</w:t>
      </w:r>
      <w:r w:rsidR="00C23F58">
        <w:rPr>
          <w:rFonts w:ascii="Traditional Arabic" w:hAnsi="Traditional Arabic" w:cs="Traditional Arabic" w:hint="cs"/>
          <w:sz w:val="36"/>
          <w:szCs w:val="36"/>
          <w:rtl/>
        </w:rPr>
        <w:t>.</w:t>
      </w:r>
    </w:p>
    <w:p w:rsidR="00C90C95" w:rsidRDefault="00C90C95" w:rsidP="00C90C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106 - 107 )</w:t>
      </w:r>
    </w:p>
    <w:p w:rsidR="00C90C95" w:rsidRDefault="00C90C95" w:rsidP="00C90C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C90C95" w:rsidRDefault="00C90C95" w:rsidP="00C90C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إنما يفتري الكذب من نطق بكلمة الكفر وارتد بعد إيمانه, فعليهم غضب من الله, إلا من أرغم على النطق بالكفر, فنطق به خوفا من الهلاك وقلبه ثابت على الإيمان, فلا لوم عليه, لكن من نطق بالكفر واطمأن قلبه إليه, فعليهم غضب شديد من الله, ولهم عذاب عظيم; وذلك بسبب إيثارهم الدنيا وزينتها, وتفضيلهم إياها على الآخرة وثوابها, وأن الله لا يهدي الكافرين, ولا يوفقهم للحق والصواب.</w:t>
      </w:r>
    </w:p>
    <w:p w:rsidR="00BD0FDB" w:rsidRPr="00C23F58" w:rsidRDefault="00C90C95" w:rsidP="00C23F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C23F58" w:rsidSect="004A0E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D65BC"/>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1852"/>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50153D"/>
    <w:rsid w:val="00512925"/>
    <w:rsid w:val="00512A57"/>
    <w:rsid w:val="00514DC6"/>
    <w:rsid w:val="00516882"/>
    <w:rsid w:val="00525B4B"/>
    <w:rsid w:val="005350D3"/>
    <w:rsid w:val="005401F5"/>
    <w:rsid w:val="0054256D"/>
    <w:rsid w:val="00543D2E"/>
    <w:rsid w:val="005450DF"/>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A0AE3"/>
    <w:rsid w:val="007B1F05"/>
    <w:rsid w:val="007B4AE7"/>
    <w:rsid w:val="007C5E75"/>
    <w:rsid w:val="007D6B0B"/>
    <w:rsid w:val="007E32EF"/>
    <w:rsid w:val="007E3D55"/>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37AB1"/>
    <w:rsid w:val="00B469C8"/>
    <w:rsid w:val="00B525D8"/>
    <w:rsid w:val="00B70634"/>
    <w:rsid w:val="00B87849"/>
    <w:rsid w:val="00BA4A3B"/>
    <w:rsid w:val="00BA6F16"/>
    <w:rsid w:val="00BD0785"/>
    <w:rsid w:val="00BD0FDB"/>
    <w:rsid w:val="00BE5AD5"/>
    <w:rsid w:val="00BE71F8"/>
    <w:rsid w:val="00BF66FC"/>
    <w:rsid w:val="00C23F58"/>
    <w:rsid w:val="00C54232"/>
    <w:rsid w:val="00C55CDE"/>
    <w:rsid w:val="00C55F39"/>
    <w:rsid w:val="00C85870"/>
    <w:rsid w:val="00C90C95"/>
    <w:rsid w:val="00C92FBD"/>
    <w:rsid w:val="00CA394E"/>
    <w:rsid w:val="00CA422A"/>
    <w:rsid w:val="00CC0927"/>
    <w:rsid w:val="00CE0F70"/>
    <w:rsid w:val="00CF01CA"/>
    <w:rsid w:val="00CF1FB6"/>
    <w:rsid w:val="00D12039"/>
    <w:rsid w:val="00D3446C"/>
    <w:rsid w:val="00D37763"/>
    <w:rsid w:val="00D62FC3"/>
    <w:rsid w:val="00D74181"/>
    <w:rsid w:val="00D80B7D"/>
    <w:rsid w:val="00D85803"/>
    <w:rsid w:val="00D85FB0"/>
    <w:rsid w:val="00D925BB"/>
    <w:rsid w:val="00DB7B88"/>
    <w:rsid w:val="00DD08D3"/>
    <w:rsid w:val="00DD5629"/>
    <w:rsid w:val="00DD675E"/>
    <w:rsid w:val="00DD7102"/>
    <w:rsid w:val="00DE5278"/>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0698"/>
  <w15:docId w15:val="{124B107B-71C9-406D-84D3-377E265F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2017-10-30T10:30:00Z</dcterms:created>
  <dcterms:modified xsi:type="dcterms:W3CDTF">2017-11-02T08:26:00Z</dcterms:modified>
</cp:coreProperties>
</file>