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5" w:rsidRDefault="00F57A55" w:rsidP="00263E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</w:p>
    <w:p w:rsidR="00263ED7" w:rsidRDefault="00263ED7" w:rsidP="00263E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63ED7" w:rsidRDefault="00263ED7" w:rsidP="00772D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772D1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3474">
        <w:rPr>
          <w:rFonts w:ascii="Traditional Arabic" w:cs="Traditional Arabic" w:hint="eastAsia"/>
          <w:sz w:val="36"/>
          <w:szCs w:val="36"/>
          <w:rtl/>
        </w:rPr>
        <w:t>وت</w:t>
      </w:r>
      <w:r w:rsidR="00D43474">
        <w:rPr>
          <w:rFonts w:ascii="Traditional Arabic" w:cs="Traditional Arabic" w:hint="cs"/>
          <w:sz w:val="36"/>
          <w:szCs w:val="36"/>
          <w:rtl/>
        </w:rPr>
        <w:t>ؤ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 w:rsidR="00772D1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14E08">
        <w:rPr>
          <w:rFonts w:ascii="Traditional Arabic" w:cs="Traditional Arabic" w:hint="cs"/>
          <w:sz w:val="36"/>
          <w:szCs w:val="36"/>
          <w:rtl/>
        </w:rPr>
        <w:t>إ</w:t>
      </w:r>
      <w:r>
        <w:rPr>
          <w:rFonts w:ascii="Traditional Arabic" w:cs="Traditional Arabic" w:hint="eastAsia"/>
          <w:sz w:val="36"/>
          <w:szCs w:val="36"/>
          <w:rtl/>
        </w:rPr>
        <w:t>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</w:p>
    <w:p w:rsidR="0038559C" w:rsidRPr="00F57A55" w:rsidRDefault="00263ED7" w:rsidP="00F57A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38559C" w:rsidRPr="00F57A55" w:rsidSect="003855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177E46"/>
    <w:rsid w:val="00214E08"/>
    <w:rsid w:val="00263ED7"/>
    <w:rsid w:val="002860F9"/>
    <w:rsid w:val="002F71DD"/>
    <w:rsid w:val="0038559C"/>
    <w:rsid w:val="00652BFD"/>
    <w:rsid w:val="00772D1F"/>
    <w:rsid w:val="00BE1F2D"/>
    <w:rsid w:val="00D43474"/>
    <w:rsid w:val="00F57A55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D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E091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MM</cp:lastModifiedBy>
  <cp:revision>9</cp:revision>
  <dcterms:created xsi:type="dcterms:W3CDTF">2014-09-01T21:21:00Z</dcterms:created>
  <dcterms:modified xsi:type="dcterms:W3CDTF">2016-11-10T11:46:00Z</dcterms:modified>
</cp:coreProperties>
</file>