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176" w:rsidRDefault="00CD1176" w:rsidP="00F5182F">
      <w:pPr>
        <w:autoSpaceDE w:val="0"/>
        <w:autoSpaceDN w:val="0"/>
        <w:adjustRightInd w:val="0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كيف يمكن الإنسان أن يكون مخلصا لله وص</w:t>
      </w:r>
      <w:r w:rsidR="00F5182F">
        <w:rPr>
          <w:rFonts w:ascii="Traditional Arabic" w:hAnsi="Traditional Arabic" w:cs="Traditional Arabic"/>
          <w:sz w:val="36"/>
          <w:szCs w:val="36"/>
          <w:rtl/>
        </w:rPr>
        <w:t xml:space="preserve">ادقا مع الله في كل أمور الحياة </w:t>
      </w:r>
      <w:r w:rsidR="00F5182F">
        <w:rPr>
          <w:rFonts w:ascii="Traditional Arabic" w:hAnsi="Traditional Arabic" w:cs="Traditional Arabic" w:hint="cs"/>
          <w:sz w:val="36"/>
          <w:szCs w:val="36"/>
          <w:rtl/>
        </w:rPr>
        <w:t>؟</w:t>
      </w:r>
    </w:p>
    <w:p w:rsidR="00CD1176" w:rsidRDefault="00CD1176" w:rsidP="00CD117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طرق إخلاص العبد العمل لله والصدق مع الله في كافة أمره وشأنه كثيرة متعددة ، فمن ذلك :</w:t>
      </w:r>
    </w:p>
    <w:p w:rsidR="00CD1176" w:rsidRDefault="00CD1176" w:rsidP="00CD117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أن يوافق قوله عمله ، وظاهره باطنه .</w:t>
      </w:r>
    </w:p>
    <w:p w:rsidR="00CD1176" w:rsidRDefault="00CD1176" w:rsidP="00CD117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أن يكون العمل مشروعا مما يحبه الله ويرضاه ويثيب عليه .</w:t>
      </w:r>
    </w:p>
    <w:p w:rsidR="00CD1176" w:rsidRDefault="00CD1176" w:rsidP="00CD117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أن يبتغي بعمله الصالح هذا وجه الله والدار الآخرة .</w:t>
      </w:r>
    </w:p>
    <w:p w:rsidR="00CD1176" w:rsidRDefault="00CD1176" w:rsidP="00CD117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أن يبتعد عن البدعة وعن كل الطرق الموصلة إليها ، وعن مصاحبة أهل البدع والأهواء ، مع الالتزام بالسنة ومصاحبة أهلها ؛ فإن المرء على دين خليله .</w:t>
      </w:r>
    </w:p>
    <w:p w:rsidR="00CD1176" w:rsidRDefault="00CD1176" w:rsidP="00CD117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أن يراعي الإخلاص من قلبه ، ويعمل على تهذيب نفسه وتنقيتها من ال</w:t>
      </w:r>
      <w:r w:rsidR="00F5182F">
        <w:rPr>
          <w:rFonts w:ascii="Traditional Arabic" w:hAnsi="Traditional Arabic" w:cs="Traditional Arabic"/>
          <w:sz w:val="36"/>
          <w:szCs w:val="36"/>
          <w:rtl/>
        </w:rPr>
        <w:t>شرك والرياء والسمعة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CD1176" w:rsidRDefault="00CD1176" w:rsidP="00CD117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أن يسلك طريق الزهد في الدنيا ، وينصرف عنها وعن طلب مباهجها والرغبة فيها إلى طاعة الله والإقبال عليه ، في غير إفراط أو مغالاة .</w:t>
      </w:r>
    </w:p>
    <w:p w:rsidR="00CD1176" w:rsidRDefault="00CD1176" w:rsidP="00CD117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أن يصدق الله في عزمه على فعل الخير ، وفي فعله ، قال تعالى : ( فإذا عزم الأمر فلو صدقوا الله لكان خيرا لهم ) محمد/21 ، ولا يكونن من أصحاب الأماني المجردة التي لا تنفع بدون العمل الصالح واحتساب الأجر .</w:t>
      </w:r>
    </w:p>
    <w:p w:rsidR="00CD1176" w:rsidRDefault="00CD1176" w:rsidP="00CD117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أن يكون مطعمه ومشربه وملبسه من الحلال الطيب .</w:t>
      </w:r>
    </w:p>
    <w:p w:rsidR="00CD1176" w:rsidRDefault="00CD1176" w:rsidP="00CD117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أن يحب لإخوانه المسلمين ما يحب لنفسه من الخير ، ويكره لهم ما يكره لنفسه من الشر .</w:t>
      </w:r>
    </w:p>
    <w:p w:rsidR="00CD1176" w:rsidRDefault="00CD1176" w:rsidP="00CD117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أن يحقق قول الله تعالى : ( قل إن صلاتي ونسكي ومحياي ومماتي لله رب العالمين * لا شريك له وبذلك أمرت وأنا أول المسلمين) الأنعام /162-163 .</w:t>
      </w:r>
    </w:p>
    <w:p w:rsidR="00CD1176" w:rsidRDefault="00CD1176" w:rsidP="00CD117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فلا يعمل إلا بنية ما استطاع إلى ذلك سبيلا ، في أكله وشربه وعمله ومداعبته أهله ومصاحبته أخلاءه ومجالسته الناس .</w:t>
      </w:r>
    </w:p>
    <w:p w:rsidR="00CD1176" w:rsidRDefault="00CD1176" w:rsidP="00CD117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أن يطلع على سير الصالحين من عباد الله ، الذين عرفوا بالصدق مع الله ، والإخلاص في العمل ، ويعمل عملهم ، ويتشبه بهم ؛ فإن من تشبه بقوم فهو منهم ، ومن أحب قوما حشر معهم . والله تعالى أعلم . </w:t>
      </w:r>
    </w:p>
    <w:p w:rsidR="003B0957" w:rsidRPr="00F5182F" w:rsidRDefault="00CD1176" w:rsidP="00F5182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3B0957" w:rsidRPr="00F5182F" w:rsidSect="00A6758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3B0957"/>
    <w:rsid w:val="000E3BAA"/>
    <w:rsid w:val="003B0957"/>
    <w:rsid w:val="00A67587"/>
    <w:rsid w:val="00BB25DE"/>
    <w:rsid w:val="00C916CF"/>
    <w:rsid w:val="00CD1176"/>
    <w:rsid w:val="00D1132D"/>
    <w:rsid w:val="00E23A99"/>
    <w:rsid w:val="00F5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B17441"/>
  <w15:docId w15:val="{8C324743-BDC8-4D15-A8F1-C26A5DB4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3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5351">
          <w:marLeft w:val="0"/>
          <w:marRight w:val="0"/>
          <w:marTop w:val="0"/>
          <w:marBottom w:val="75"/>
          <w:divBdr>
            <w:top w:val="single" w:sz="6" w:space="0" w:color="C9E0ED"/>
            <w:left w:val="single" w:sz="6" w:space="0" w:color="C9E0ED"/>
            <w:bottom w:val="single" w:sz="6" w:space="0" w:color="C9E0ED"/>
            <w:right w:val="single" w:sz="6" w:space="0" w:color="C9E0ED"/>
          </w:divBdr>
          <w:divsChild>
            <w:div w:id="8920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5350">
                  <w:marLeft w:val="0"/>
                  <w:marRight w:val="0"/>
                  <w:marTop w:val="0"/>
                  <w:marBottom w:val="150"/>
                  <w:divBdr>
                    <w:top w:val="single" w:sz="6" w:space="8" w:color="DEC997"/>
                    <w:left w:val="single" w:sz="6" w:space="8" w:color="DEC997"/>
                    <w:bottom w:val="single" w:sz="6" w:space="13" w:color="DEC997"/>
                    <w:right w:val="single" w:sz="6" w:space="8" w:color="DEC997"/>
                  </w:divBdr>
                  <w:divsChild>
                    <w:div w:id="8920353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5" w:color="DEC997"/>
                        <w:left w:val="single" w:sz="6" w:space="15" w:color="DEC997"/>
                        <w:bottom w:val="single" w:sz="6" w:space="15" w:color="DEC997"/>
                        <w:right w:val="single" w:sz="6" w:space="15" w:color="DEC997"/>
                      </w:divBdr>
                      <w:divsChild>
                        <w:div w:id="89203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35354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1237</Characters>
  <Application>Microsoft Office Word</Application>
  <DocSecurity>0</DocSecurity>
  <Lines>10</Lines>
  <Paragraphs>2</Paragraphs>
  <ScaleCrop>false</ScaleCrop>
  <Company>Hewlett-Packard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كيف يمكن الإنسان أي يكون مخلصا لله وصادقا مع الله في كل أمور الحياة </dc:title>
  <dc:subject/>
  <dc:creator>zamzam</dc:creator>
  <cp:keywords/>
  <dc:description/>
  <cp:lastModifiedBy>Islam Abuelhija</cp:lastModifiedBy>
  <cp:revision>5</cp:revision>
  <dcterms:created xsi:type="dcterms:W3CDTF">2014-09-01T21:25:00Z</dcterms:created>
  <dcterms:modified xsi:type="dcterms:W3CDTF">2016-10-24T14:28:00Z</dcterms:modified>
</cp:coreProperties>
</file>