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4C2" w:rsidRDefault="008604C2" w:rsidP="007C12AB">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يومئذ يتبعون الداعي لا عوج له</w:t>
      </w:r>
    </w:p>
    <w:p w:rsidR="007C12AB" w:rsidRDefault="007C12AB" w:rsidP="008604C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وقال الله تعالى:</w:t>
      </w:r>
    </w:p>
    <w:p w:rsidR="007C12AB" w:rsidRDefault="007C12AB" w:rsidP="007C12AB">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 xml:space="preserve">يومئذ يتبعون الداعي لا عوج له وخشعت الأصوات للرحمن فلا تسمع إلا همسا ، يومئذ لا تنفع الشفاعة إلا من أذن له الرحمن ورضي له قولا ، يعلم ما بين أيديهم وما خلفهم ولا يحيطون به علما ، وعنت الوجوه </w:t>
      </w:r>
      <w:r w:rsidR="008604C2">
        <w:rPr>
          <w:rFonts w:ascii="Traditional Arabic" w:hAnsi="Traditional Arabic" w:cs="Traditional Arabic"/>
          <w:sz w:val="36"/>
          <w:szCs w:val="36"/>
          <w:rtl/>
        </w:rPr>
        <w:t>للحي القيوم وقد خاب من حمل ظلما</w:t>
      </w:r>
    </w:p>
    <w:p w:rsidR="007C12AB" w:rsidRDefault="007C12AB" w:rsidP="007C12A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طه :108 - 111 )</w:t>
      </w:r>
    </w:p>
    <w:p w:rsidR="007C12AB" w:rsidRDefault="007C12AB" w:rsidP="007C12A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7C12AB" w:rsidRDefault="007C12AB" w:rsidP="007C12A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في ذلك اليوم يتبع الناس صوت الداعي إلى موقف القيامة, لا محيد عن دعوة الداعي; لأنها حق وصدق لجميع الخلق, وسكنت الأصوات خضوعا للرحمن, فلا تسمع منها إلا صوتا خفيا. في ذلك اليوم لا تنفع الشفاعة أحدا من الخلق, إلا إذا أذن الرحمن للشافع, ورضي عن المشفوع له, ولا يكون ذلك إلا للمؤمن المخلص. يعلم الله ما بين أيدي الناس من أمر القيامة وما خلفهم من أمر الدنيا, ولا يحيط خلقه به علما سبحانه وتعالى. وخضعت وجوه الخلائق, وذلت لخالقها, الذي له جميع معاني الحياة الكاملة كما يليق بجلاله الذي لا يموت, القائم على تدبير كل شيء، المستغني عمن سواه. وقد خسر يوم القيامة من أشرك مع الله أحدا من خلقه.</w:t>
      </w:r>
    </w:p>
    <w:p w:rsidR="00BD0FDB" w:rsidRPr="008604C2" w:rsidRDefault="007C12AB" w:rsidP="008604C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BD0FDB" w:rsidRPr="008604C2" w:rsidSect="00CE79C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qurancomplex.gov.sa/b2.gif" style="width:8.2pt;height:18.95pt;visibility:visible;mso-wrap-style:square" o:bullet="t">
        <v:imagedata r:id="rId1" o:title="b2"/>
      </v:shape>
    </w:pict>
  </w:numPicBullet>
  <w:abstractNum w:abstractNumId="0" w15:restartNumberingAfterBreak="0">
    <w:nsid w:val="054F49A1"/>
    <w:multiLevelType w:val="hybridMultilevel"/>
    <w:tmpl w:val="B5C87222"/>
    <w:lvl w:ilvl="0" w:tplc="DE1469CA">
      <w:start w:val="1"/>
      <w:numFmt w:val="bullet"/>
      <w:lvlText w:val=""/>
      <w:lvlPicBulletId w:val="0"/>
      <w:lvlJc w:val="left"/>
      <w:pPr>
        <w:tabs>
          <w:tab w:val="num" w:pos="720"/>
        </w:tabs>
        <w:ind w:left="720" w:hanging="360"/>
      </w:pPr>
      <w:rPr>
        <w:rFonts w:ascii="Symbol" w:hAnsi="Symbol" w:hint="default"/>
      </w:rPr>
    </w:lvl>
    <w:lvl w:ilvl="1" w:tplc="F7FAB4A8" w:tentative="1">
      <w:start w:val="1"/>
      <w:numFmt w:val="bullet"/>
      <w:lvlText w:val=""/>
      <w:lvlJc w:val="left"/>
      <w:pPr>
        <w:tabs>
          <w:tab w:val="num" w:pos="1440"/>
        </w:tabs>
        <w:ind w:left="1440" w:hanging="360"/>
      </w:pPr>
      <w:rPr>
        <w:rFonts w:ascii="Symbol" w:hAnsi="Symbol" w:hint="default"/>
      </w:rPr>
    </w:lvl>
    <w:lvl w:ilvl="2" w:tplc="245AD370" w:tentative="1">
      <w:start w:val="1"/>
      <w:numFmt w:val="bullet"/>
      <w:lvlText w:val=""/>
      <w:lvlJc w:val="left"/>
      <w:pPr>
        <w:tabs>
          <w:tab w:val="num" w:pos="2160"/>
        </w:tabs>
        <w:ind w:left="2160" w:hanging="360"/>
      </w:pPr>
      <w:rPr>
        <w:rFonts w:ascii="Symbol" w:hAnsi="Symbol" w:hint="default"/>
      </w:rPr>
    </w:lvl>
    <w:lvl w:ilvl="3" w:tplc="05DC4550" w:tentative="1">
      <w:start w:val="1"/>
      <w:numFmt w:val="bullet"/>
      <w:lvlText w:val=""/>
      <w:lvlJc w:val="left"/>
      <w:pPr>
        <w:tabs>
          <w:tab w:val="num" w:pos="2880"/>
        </w:tabs>
        <w:ind w:left="2880" w:hanging="360"/>
      </w:pPr>
      <w:rPr>
        <w:rFonts w:ascii="Symbol" w:hAnsi="Symbol" w:hint="default"/>
      </w:rPr>
    </w:lvl>
    <w:lvl w:ilvl="4" w:tplc="7B2E3A9C" w:tentative="1">
      <w:start w:val="1"/>
      <w:numFmt w:val="bullet"/>
      <w:lvlText w:val=""/>
      <w:lvlJc w:val="left"/>
      <w:pPr>
        <w:tabs>
          <w:tab w:val="num" w:pos="3600"/>
        </w:tabs>
        <w:ind w:left="3600" w:hanging="360"/>
      </w:pPr>
      <w:rPr>
        <w:rFonts w:ascii="Symbol" w:hAnsi="Symbol" w:hint="default"/>
      </w:rPr>
    </w:lvl>
    <w:lvl w:ilvl="5" w:tplc="DEF2A440" w:tentative="1">
      <w:start w:val="1"/>
      <w:numFmt w:val="bullet"/>
      <w:lvlText w:val=""/>
      <w:lvlJc w:val="left"/>
      <w:pPr>
        <w:tabs>
          <w:tab w:val="num" w:pos="4320"/>
        </w:tabs>
        <w:ind w:left="4320" w:hanging="360"/>
      </w:pPr>
      <w:rPr>
        <w:rFonts w:ascii="Symbol" w:hAnsi="Symbol" w:hint="default"/>
      </w:rPr>
    </w:lvl>
    <w:lvl w:ilvl="6" w:tplc="D17AB002" w:tentative="1">
      <w:start w:val="1"/>
      <w:numFmt w:val="bullet"/>
      <w:lvlText w:val=""/>
      <w:lvlJc w:val="left"/>
      <w:pPr>
        <w:tabs>
          <w:tab w:val="num" w:pos="5040"/>
        </w:tabs>
        <w:ind w:left="5040" w:hanging="360"/>
      </w:pPr>
      <w:rPr>
        <w:rFonts w:ascii="Symbol" w:hAnsi="Symbol" w:hint="default"/>
      </w:rPr>
    </w:lvl>
    <w:lvl w:ilvl="7" w:tplc="C6123E62" w:tentative="1">
      <w:start w:val="1"/>
      <w:numFmt w:val="bullet"/>
      <w:lvlText w:val=""/>
      <w:lvlJc w:val="left"/>
      <w:pPr>
        <w:tabs>
          <w:tab w:val="num" w:pos="5760"/>
        </w:tabs>
        <w:ind w:left="5760" w:hanging="360"/>
      </w:pPr>
      <w:rPr>
        <w:rFonts w:ascii="Symbol" w:hAnsi="Symbol" w:hint="default"/>
      </w:rPr>
    </w:lvl>
    <w:lvl w:ilvl="8" w:tplc="BC2C750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00F35"/>
    <w:rsid w:val="00001E81"/>
    <w:rsid w:val="00010B0A"/>
    <w:rsid w:val="00016D97"/>
    <w:rsid w:val="000277AC"/>
    <w:rsid w:val="00030AC6"/>
    <w:rsid w:val="0003778C"/>
    <w:rsid w:val="00042875"/>
    <w:rsid w:val="0004793C"/>
    <w:rsid w:val="00055913"/>
    <w:rsid w:val="00067656"/>
    <w:rsid w:val="00071800"/>
    <w:rsid w:val="000719AA"/>
    <w:rsid w:val="00075C46"/>
    <w:rsid w:val="000777E2"/>
    <w:rsid w:val="00085388"/>
    <w:rsid w:val="000960A8"/>
    <w:rsid w:val="000A0902"/>
    <w:rsid w:val="000A35A2"/>
    <w:rsid w:val="000B13B8"/>
    <w:rsid w:val="000D19FF"/>
    <w:rsid w:val="000D7441"/>
    <w:rsid w:val="000E13CD"/>
    <w:rsid w:val="000E141F"/>
    <w:rsid w:val="000E297D"/>
    <w:rsid w:val="000E2F63"/>
    <w:rsid w:val="000E308F"/>
    <w:rsid w:val="000E437C"/>
    <w:rsid w:val="000F0A11"/>
    <w:rsid w:val="000F6D1E"/>
    <w:rsid w:val="001110F0"/>
    <w:rsid w:val="00114AE1"/>
    <w:rsid w:val="00126427"/>
    <w:rsid w:val="00130AFA"/>
    <w:rsid w:val="0014192E"/>
    <w:rsid w:val="00142A00"/>
    <w:rsid w:val="00145432"/>
    <w:rsid w:val="00145501"/>
    <w:rsid w:val="00157725"/>
    <w:rsid w:val="001646CB"/>
    <w:rsid w:val="001810AB"/>
    <w:rsid w:val="0018637A"/>
    <w:rsid w:val="00187481"/>
    <w:rsid w:val="00194342"/>
    <w:rsid w:val="001A100D"/>
    <w:rsid w:val="001A3435"/>
    <w:rsid w:val="001B4D76"/>
    <w:rsid w:val="001D324A"/>
    <w:rsid w:val="001D54E1"/>
    <w:rsid w:val="001D65BC"/>
    <w:rsid w:val="001E0E47"/>
    <w:rsid w:val="001E149F"/>
    <w:rsid w:val="001E19B1"/>
    <w:rsid w:val="001E4CA0"/>
    <w:rsid w:val="001F2419"/>
    <w:rsid w:val="00204199"/>
    <w:rsid w:val="00204DBB"/>
    <w:rsid w:val="00216ECA"/>
    <w:rsid w:val="0022594B"/>
    <w:rsid w:val="00226E93"/>
    <w:rsid w:val="00231FF6"/>
    <w:rsid w:val="002326B1"/>
    <w:rsid w:val="00241E3F"/>
    <w:rsid w:val="00243D1E"/>
    <w:rsid w:val="002636F4"/>
    <w:rsid w:val="00275EBE"/>
    <w:rsid w:val="002779CA"/>
    <w:rsid w:val="002912A4"/>
    <w:rsid w:val="00294FAC"/>
    <w:rsid w:val="00295B89"/>
    <w:rsid w:val="002C078A"/>
    <w:rsid w:val="002C2C67"/>
    <w:rsid w:val="002C6E8E"/>
    <w:rsid w:val="002D7132"/>
    <w:rsid w:val="002E7208"/>
    <w:rsid w:val="003038FD"/>
    <w:rsid w:val="003161B1"/>
    <w:rsid w:val="00335485"/>
    <w:rsid w:val="0033572D"/>
    <w:rsid w:val="003443A2"/>
    <w:rsid w:val="003501AC"/>
    <w:rsid w:val="00350D62"/>
    <w:rsid w:val="00355224"/>
    <w:rsid w:val="00366086"/>
    <w:rsid w:val="00370FD2"/>
    <w:rsid w:val="003774C3"/>
    <w:rsid w:val="0037784C"/>
    <w:rsid w:val="003810BF"/>
    <w:rsid w:val="00381B59"/>
    <w:rsid w:val="0039419D"/>
    <w:rsid w:val="003A0B9D"/>
    <w:rsid w:val="003C62E4"/>
    <w:rsid w:val="003D761A"/>
    <w:rsid w:val="0040032B"/>
    <w:rsid w:val="00406B19"/>
    <w:rsid w:val="00414689"/>
    <w:rsid w:val="004207C5"/>
    <w:rsid w:val="0042092D"/>
    <w:rsid w:val="00421852"/>
    <w:rsid w:val="004232F6"/>
    <w:rsid w:val="00450969"/>
    <w:rsid w:val="00451306"/>
    <w:rsid w:val="00454C53"/>
    <w:rsid w:val="004613D8"/>
    <w:rsid w:val="00461E93"/>
    <w:rsid w:val="00466FF9"/>
    <w:rsid w:val="00475397"/>
    <w:rsid w:val="00480098"/>
    <w:rsid w:val="00496A15"/>
    <w:rsid w:val="004A4771"/>
    <w:rsid w:val="004C521F"/>
    <w:rsid w:val="004D53B1"/>
    <w:rsid w:val="004D5FC4"/>
    <w:rsid w:val="004D7DA3"/>
    <w:rsid w:val="004E1DC2"/>
    <w:rsid w:val="004E2454"/>
    <w:rsid w:val="004E768B"/>
    <w:rsid w:val="004F42D7"/>
    <w:rsid w:val="004F43EE"/>
    <w:rsid w:val="004F611D"/>
    <w:rsid w:val="0050153D"/>
    <w:rsid w:val="00512925"/>
    <w:rsid w:val="00512A57"/>
    <w:rsid w:val="00514DC6"/>
    <w:rsid w:val="00516882"/>
    <w:rsid w:val="00525B4B"/>
    <w:rsid w:val="005333F3"/>
    <w:rsid w:val="005350D3"/>
    <w:rsid w:val="005401F5"/>
    <w:rsid w:val="0054165D"/>
    <w:rsid w:val="0054256D"/>
    <w:rsid w:val="00543D2E"/>
    <w:rsid w:val="005450DF"/>
    <w:rsid w:val="00546238"/>
    <w:rsid w:val="005551DA"/>
    <w:rsid w:val="0055536F"/>
    <w:rsid w:val="00555AD8"/>
    <w:rsid w:val="00565314"/>
    <w:rsid w:val="005744BF"/>
    <w:rsid w:val="005864C0"/>
    <w:rsid w:val="005A654E"/>
    <w:rsid w:val="005A6B5E"/>
    <w:rsid w:val="005B2AB6"/>
    <w:rsid w:val="005B7961"/>
    <w:rsid w:val="005C5594"/>
    <w:rsid w:val="005C5A16"/>
    <w:rsid w:val="005E0478"/>
    <w:rsid w:val="005E23BA"/>
    <w:rsid w:val="005F0D54"/>
    <w:rsid w:val="00600EF0"/>
    <w:rsid w:val="00604C9C"/>
    <w:rsid w:val="006171DB"/>
    <w:rsid w:val="006176B7"/>
    <w:rsid w:val="0061787F"/>
    <w:rsid w:val="006204BA"/>
    <w:rsid w:val="00625059"/>
    <w:rsid w:val="006277F8"/>
    <w:rsid w:val="00631F6E"/>
    <w:rsid w:val="006340F1"/>
    <w:rsid w:val="006349F4"/>
    <w:rsid w:val="0063531C"/>
    <w:rsid w:val="006376E5"/>
    <w:rsid w:val="00641ACC"/>
    <w:rsid w:val="006517DD"/>
    <w:rsid w:val="00652D6A"/>
    <w:rsid w:val="00682653"/>
    <w:rsid w:val="006829D2"/>
    <w:rsid w:val="0068763F"/>
    <w:rsid w:val="00687850"/>
    <w:rsid w:val="0069325B"/>
    <w:rsid w:val="006A6827"/>
    <w:rsid w:val="006C3AD8"/>
    <w:rsid w:val="006C58B2"/>
    <w:rsid w:val="006D265E"/>
    <w:rsid w:val="006D481E"/>
    <w:rsid w:val="006E064E"/>
    <w:rsid w:val="00707527"/>
    <w:rsid w:val="0072213B"/>
    <w:rsid w:val="00732E0D"/>
    <w:rsid w:val="007345A1"/>
    <w:rsid w:val="00734D7C"/>
    <w:rsid w:val="00741E2F"/>
    <w:rsid w:val="007469AF"/>
    <w:rsid w:val="00747915"/>
    <w:rsid w:val="00754CBF"/>
    <w:rsid w:val="00761468"/>
    <w:rsid w:val="007630F4"/>
    <w:rsid w:val="007674C9"/>
    <w:rsid w:val="00793ECC"/>
    <w:rsid w:val="007A0AE3"/>
    <w:rsid w:val="007A389A"/>
    <w:rsid w:val="007B1F05"/>
    <w:rsid w:val="007B4AE7"/>
    <w:rsid w:val="007C12AB"/>
    <w:rsid w:val="007C5E75"/>
    <w:rsid w:val="007D39DF"/>
    <w:rsid w:val="007D6B0B"/>
    <w:rsid w:val="007D6D82"/>
    <w:rsid w:val="007E32EF"/>
    <w:rsid w:val="007E3D55"/>
    <w:rsid w:val="007F4F10"/>
    <w:rsid w:val="007F7D7C"/>
    <w:rsid w:val="00804D62"/>
    <w:rsid w:val="00813CBD"/>
    <w:rsid w:val="00817209"/>
    <w:rsid w:val="00824A4D"/>
    <w:rsid w:val="00827606"/>
    <w:rsid w:val="00835645"/>
    <w:rsid w:val="00845E19"/>
    <w:rsid w:val="00850052"/>
    <w:rsid w:val="00851C8F"/>
    <w:rsid w:val="008555D2"/>
    <w:rsid w:val="008604C2"/>
    <w:rsid w:val="008642F0"/>
    <w:rsid w:val="00872D3D"/>
    <w:rsid w:val="00885040"/>
    <w:rsid w:val="00892435"/>
    <w:rsid w:val="00892950"/>
    <w:rsid w:val="008B1C11"/>
    <w:rsid w:val="008C4057"/>
    <w:rsid w:val="008E282B"/>
    <w:rsid w:val="008E4265"/>
    <w:rsid w:val="008E6432"/>
    <w:rsid w:val="008F59BE"/>
    <w:rsid w:val="0090146B"/>
    <w:rsid w:val="00902335"/>
    <w:rsid w:val="00906F1A"/>
    <w:rsid w:val="0090751A"/>
    <w:rsid w:val="00911496"/>
    <w:rsid w:val="0091163F"/>
    <w:rsid w:val="00920BF8"/>
    <w:rsid w:val="00922BF5"/>
    <w:rsid w:val="0092751E"/>
    <w:rsid w:val="009323B2"/>
    <w:rsid w:val="009331E7"/>
    <w:rsid w:val="00947AA3"/>
    <w:rsid w:val="00950F6F"/>
    <w:rsid w:val="0097135C"/>
    <w:rsid w:val="00981353"/>
    <w:rsid w:val="00993EE2"/>
    <w:rsid w:val="00996A58"/>
    <w:rsid w:val="009B0417"/>
    <w:rsid w:val="009B2859"/>
    <w:rsid w:val="009D4BD7"/>
    <w:rsid w:val="009D76DF"/>
    <w:rsid w:val="009F11F2"/>
    <w:rsid w:val="009F2E4E"/>
    <w:rsid w:val="009F2FD4"/>
    <w:rsid w:val="009F7F4C"/>
    <w:rsid w:val="00A20C4B"/>
    <w:rsid w:val="00A25315"/>
    <w:rsid w:val="00A31396"/>
    <w:rsid w:val="00A42038"/>
    <w:rsid w:val="00A5082D"/>
    <w:rsid w:val="00A5681F"/>
    <w:rsid w:val="00A56DAC"/>
    <w:rsid w:val="00A66CB6"/>
    <w:rsid w:val="00A751ED"/>
    <w:rsid w:val="00A77545"/>
    <w:rsid w:val="00A804AC"/>
    <w:rsid w:val="00A806EB"/>
    <w:rsid w:val="00AA3E0E"/>
    <w:rsid w:val="00AB3BCD"/>
    <w:rsid w:val="00AE4FAC"/>
    <w:rsid w:val="00AE5831"/>
    <w:rsid w:val="00AF47CB"/>
    <w:rsid w:val="00B05D60"/>
    <w:rsid w:val="00B075B3"/>
    <w:rsid w:val="00B226EF"/>
    <w:rsid w:val="00B340BC"/>
    <w:rsid w:val="00B357A7"/>
    <w:rsid w:val="00B37AB1"/>
    <w:rsid w:val="00B469C8"/>
    <w:rsid w:val="00B525D8"/>
    <w:rsid w:val="00B60FFA"/>
    <w:rsid w:val="00B70634"/>
    <w:rsid w:val="00B72F02"/>
    <w:rsid w:val="00B80077"/>
    <w:rsid w:val="00B87849"/>
    <w:rsid w:val="00BA4A3B"/>
    <w:rsid w:val="00BA6F16"/>
    <w:rsid w:val="00BC4BCE"/>
    <w:rsid w:val="00BD0785"/>
    <w:rsid w:val="00BD0FDB"/>
    <w:rsid w:val="00BE5AD5"/>
    <w:rsid w:val="00BE71F8"/>
    <w:rsid w:val="00BF66FC"/>
    <w:rsid w:val="00C27C40"/>
    <w:rsid w:val="00C4256E"/>
    <w:rsid w:val="00C54232"/>
    <w:rsid w:val="00C55CDE"/>
    <w:rsid w:val="00C55F39"/>
    <w:rsid w:val="00C85870"/>
    <w:rsid w:val="00C92FBD"/>
    <w:rsid w:val="00CA394E"/>
    <w:rsid w:val="00CA422A"/>
    <w:rsid w:val="00CC0927"/>
    <w:rsid w:val="00CE0F70"/>
    <w:rsid w:val="00CE617F"/>
    <w:rsid w:val="00CF01CA"/>
    <w:rsid w:val="00CF1FB6"/>
    <w:rsid w:val="00D12039"/>
    <w:rsid w:val="00D20CBB"/>
    <w:rsid w:val="00D3446C"/>
    <w:rsid w:val="00D37763"/>
    <w:rsid w:val="00D4186C"/>
    <w:rsid w:val="00D62A16"/>
    <w:rsid w:val="00D62FC3"/>
    <w:rsid w:val="00D6379A"/>
    <w:rsid w:val="00D74181"/>
    <w:rsid w:val="00D80B7D"/>
    <w:rsid w:val="00D85803"/>
    <w:rsid w:val="00D85FB0"/>
    <w:rsid w:val="00D925BB"/>
    <w:rsid w:val="00DB7B88"/>
    <w:rsid w:val="00DC1F5C"/>
    <w:rsid w:val="00DD08D3"/>
    <w:rsid w:val="00DD5629"/>
    <w:rsid w:val="00DD675E"/>
    <w:rsid w:val="00DD7102"/>
    <w:rsid w:val="00DE68C5"/>
    <w:rsid w:val="00DF0E22"/>
    <w:rsid w:val="00DF2BC7"/>
    <w:rsid w:val="00DF55A7"/>
    <w:rsid w:val="00E05457"/>
    <w:rsid w:val="00E0627C"/>
    <w:rsid w:val="00E06528"/>
    <w:rsid w:val="00E06FF3"/>
    <w:rsid w:val="00E07539"/>
    <w:rsid w:val="00E130DF"/>
    <w:rsid w:val="00E17719"/>
    <w:rsid w:val="00E17FF3"/>
    <w:rsid w:val="00E33DB4"/>
    <w:rsid w:val="00E36CFD"/>
    <w:rsid w:val="00E40DCA"/>
    <w:rsid w:val="00E426C5"/>
    <w:rsid w:val="00E43E2F"/>
    <w:rsid w:val="00E46521"/>
    <w:rsid w:val="00E66779"/>
    <w:rsid w:val="00E77E39"/>
    <w:rsid w:val="00E85378"/>
    <w:rsid w:val="00EA2379"/>
    <w:rsid w:val="00EA63A5"/>
    <w:rsid w:val="00EC222B"/>
    <w:rsid w:val="00ED4471"/>
    <w:rsid w:val="00EE13F5"/>
    <w:rsid w:val="00EE237C"/>
    <w:rsid w:val="00F0241C"/>
    <w:rsid w:val="00F0461B"/>
    <w:rsid w:val="00F1421A"/>
    <w:rsid w:val="00F22A51"/>
    <w:rsid w:val="00F309E9"/>
    <w:rsid w:val="00F31826"/>
    <w:rsid w:val="00F31FEF"/>
    <w:rsid w:val="00F37EBE"/>
    <w:rsid w:val="00F469EC"/>
    <w:rsid w:val="00F46C34"/>
    <w:rsid w:val="00F64298"/>
    <w:rsid w:val="00F66665"/>
    <w:rsid w:val="00F66973"/>
    <w:rsid w:val="00F95222"/>
    <w:rsid w:val="00FA11C7"/>
    <w:rsid w:val="00FB04AE"/>
    <w:rsid w:val="00FB6710"/>
    <w:rsid w:val="00FC3AC6"/>
    <w:rsid w:val="00FE38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A1B0"/>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5358">
      <w:bodyDiv w:val="1"/>
      <w:marLeft w:val="0"/>
      <w:marRight w:val="0"/>
      <w:marTop w:val="0"/>
      <w:marBottom w:val="0"/>
      <w:divBdr>
        <w:top w:val="none" w:sz="0" w:space="0" w:color="auto"/>
        <w:left w:val="none" w:sz="0" w:space="0" w:color="auto"/>
        <w:bottom w:val="none" w:sz="0" w:space="0" w:color="auto"/>
        <w:right w:val="none" w:sz="0" w:space="0" w:color="auto"/>
      </w:divBdr>
    </w:div>
    <w:div w:id="42486913">
      <w:bodyDiv w:val="1"/>
      <w:marLeft w:val="0"/>
      <w:marRight w:val="0"/>
      <w:marTop w:val="0"/>
      <w:marBottom w:val="0"/>
      <w:divBdr>
        <w:top w:val="none" w:sz="0" w:space="0" w:color="auto"/>
        <w:left w:val="none" w:sz="0" w:space="0" w:color="auto"/>
        <w:bottom w:val="none" w:sz="0" w:space="0" w:color="auto"/>
        <w:right w:val="none" w:sz="0" w:space="0" w:color="auto"/>
      </w:divBdr>
    </w:div>
    <w:div w:id="49229746">
      <w:bodyDiv w:val="1"/>
      <w:marLeft w:val="0"/>
      <w:marRight w:val="0"/>
      <w:marTop w:val="0"/>
      <w:marBottom w:val="0"/>
      <w:divBdr>
        <w:top w:val="none" w:sz="0" w:space="0" w:color="auto"/>
        <w:left w:val="none" w:sz="0" w:space="0" w:color="auto"/>
        <w:bottom w:val="none" w:sz="0" w:space="0" w:color="auto"/>
        <w:right w:val="none" w:sz="0" w:space="0" w:color="auto"/>
      </w:divBdr>
    </w:div>
    <w:div w:id="57897296">
      <w:bodyDiv w:val="1"/>
      <w:marLeft w:val="0"/>
      <w:marRight w:val="0"/>
      <w:marTop w:val="0"/>
      <w:marBottom w:val="0"/>
      <w:divBdr>
        <w:top w:val="none" w:sz="0" w:space="0" w:color="auto"/>
        <w:left w:val="none" w:sz="0" w:space="0" w:color="auto"/>
        <w:bottom w:val="none" w:sz="0" w:space="0" w:color="auto"/>
        <w:right w:val="none" w:sz="0" w:space="0" w:color="auto"/>
      </w:divBdr>
    </w:div>
    <w:div w:id="160968597">
      <w:bodyDiv w:val="1"/>
      <w:marLeft w:val="0"/>
      <w:marRight w:val="0"/>
      <w:marTop w:val="0"/>
      <w:marBottom w:val="0"/>
      <w:divBdr>
        <w:top w:val="none" w:sz="0" w:space="0" w:color="auto"/>
        <w:left w:val="none" w:sz="0" w:space="0" w:color="auto"/>
        <w:bottom w:val="none" w:sz="0" w:space="0" w:color="auto"/>
        <w:right w:val="none" w:sz="0" w:space="0" w:color="auto"/>
      </w:divBdr>
    </w:div>
    <w:div w:id="222257997">
      <w:bodyDiv w:val="1"/>
      <w:marLeft w:val="0"/>
      <w:marRight w:val="0"/>
      <w:marTop w:val="0"/>
      <w:marBottom w:val="0"/>
      <w:divBdr>
        <w:top w:val="none" w:sz="0" w:space="0" w:color="auto"/>
        <w:left w:val="none" w:sz="0" w:space="0" w:color="auto"/>
        <w:bottom w:val="none" w:sz="0" w:space="0" w:color="auto"/>
        <w:right w:val="none" w:sz="0" w:space="0" w:color="auto"/>
      </w:divBdr>
    </w:div>
    <w:div w:id="225460820">
      <w:bodyDiv w:val="1"/>
      <w:marLeft w:val="0"/>
      <w:marRight w:val="0"/>
      <w:marTop w:val="0"/>
      <w:marBottom w:val="0"/>
      <w:divBdr>
        <w:top w:val="none" w:sz="0" w:space="0" w:color="auto"/>
        <w:left w:val="none" w:sz="0" w:space="0" w:color="auto"/>
        <w:bottom w:val="none" w:sz="0" w:space="0" w:color="auto"/>
        <w:right w:val="none" w:sz="0" w:space="0" w:color="auto"/>
      </w:divBdr>
    </w:div>
    <w:div w:id="234554085">
      <w:bodyDiv w:val="1"/>
      <w:marLeft w:val="0"/>
      <w:marRight w:val="0"/>
      <w:marTop w:val="0"/>
      <w:marBottom w:val="0"/>
      <w:divBdr>
        <w:top w:val="none" w:sz="0" w:space="0" w:color="auto"/>
        <w:left w:val="none" w:sz="0" w:space="0" w:color="auto"/>
        <w:bottom w:val="none" w:sz="0" w:space="0" w:color="auto"/>
        <w:right w:val="none" w:sz="0" w:space="0" w:color="auto"/>
      </w:divBdr>
    </w:div>
    <w:div w:id="248275809">
      <w:bodyDiv w:val="1"/>
      <w:marLeft w:val="0"/>
      <w:marRight w:val="0"/>
      <w:marTop w:val="0"/>
      <w:marBottom w:val="0"/>
      <w:divBdr>
        <w:top w:val="none" w:sz="0" w:space="0" w:color="auto"/>
        <w:left w:val="none" w:sz="0" w:space="0" w:color="auto"/>
        <w:bottom w:val="none" w:sz="0" w:space="0" w:color="auto"/>
        <w:right w:val="none" w:sz="0" w:space="0" w:color="auto"/>
      </w:divBdr>
    </w:div>
    <w:div w:id="319770536">
      <w:bodyDiv w:val="1"/>
      <w:marLeft w:val="0"/>
      <w:marRight w:val="0"/>
      <w:marTop w:val="0"/>
      <w:marBottom w:val="0"/>
      <w:divBdr>
        <w:top w:val="none" w:sz="0" w:space="0" w:color="auto"/>
        <w:left w:val="none" w:sz="0" w:space="0" w:color="auto"/>
        <w:bottom w:val="none" w:sz="0" w:space="0" w:color="auto"/>
        <w:right w:val="none" w:sz="0" w:space="0" w:color="auto"/>
      </w:divBdr>
    </w:div>
    <w:div w:id="350880291">
      <w:bodyDiv w:val="1"/>
      <w:marLeft w:val="0"/>
      <w:marRight w:val="0"/>
      <w:marTop w:val="0"/>
      <w:marBottom w:val="0"/>
      <w:divBdr>
        <w:top w:val="none" w:sz="0" w:space="0" w:color="auto"/>
        <w:left w:val="none" w:sz="0" w:space="0" w:color="auto"/>
        <w:bottom w:val="none" w:sz="0" w:space="0" w:color="auto"/>
        <w:right w:val="none" w:sz="0" w:space="0" w:color="auto"/>
      </w:divBdr>
    </w:div>
    <w:div w:id="357700951">
      <w:bodyDiv w:val="1"/>
      <w:marLeft w:val="0"/>
      <w:marRight w:val="0"/>
      <w:marTop w:val="0"/>
      <w:marBottom w:val="0"/>
      <w:divBdr>
        <w:top w:val="none" w:sz="0" w:space="0" w:color="auto"/>
        <w:left w:val="none" w:sz="0" w:space="0" w:color="auto"/>
        <w:bottom w:val="none" w:sz="0" w:space="0" w:color="auto"/>
        <w:right w:val="none" w:sz="0" w:space="0" w:color="auto"/>
      </w:divBdr>
    </w:div>
    <w:div w:id="424032325">
      <w:bodyDiv w:val="1"/>
      <w:marLeft w:val="0"/>
      <w:marRight w:val="0"/>
      <w:marTop w:val="0"/>
      <w:marBottom w:val="0"/>
      <w:divBdr>
        <w:top w:val="none" w:sz="0" w:space="0" w:color="auto"/>
        <w:left w:val="none" w:sz="0" w:space="0" w:color="auto"/>
        <w:bottom w:val="none" w:sz="0" w:space="0" w:color="auto"/>
        <w:right w:val="none" w:sz="0" w:space="0" w:color="auto"/>
      </w:divBdr>
    </w:div>
    <w:div w:id="455755420">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97889814">
      <w:bodyDiv w:val="1"/>
      <w:marLeft w:val="0"/>
      <w:marRight w:val="0"/>
      <w:marTop w:val="0"/>
      <w:marBottom w:val="0"/>
      <w:divBdr>
        <w:top w:val="none" w:sz="0" w:space="0" w:color="auto"/>
        <w:left w:val="none" w:sz="0" w:space="0" w:color="auto"/>
        <w:bottom w:val="none" w:sz="0" w:space="0" w:color="auto"/>
        <w:right w:val="none" w:sz="0" w:space="0" w:color="auto"/>
      </w:divBdr>
    </w:div>
    <w:div w:id="500195193">
      <w:bodyDiv w:val="1"/>
      <w:marLeft w:val="0"/>
      <w:marRight w:val="0"/>
      <w:marTop w:val="0"/>
      <w:marBottom w:val="0"/>
      <w:divBdr>
        <w:top w:val="none" w:sz="0" w:space="0" w:color="auto"/>
        <w:left w:val="none" w:sz="0" w:space="0" w:color="auto"/>
        <w:bottom w:val="none" w:sz="0" w:space="0" w:color="auto"/>
        <w:right w:val="none" w:sz="0" w:space="0" w:color="auto"/>
      </w:divBdr>
    </w:div>
    <w:div w:id="516886752">
      <w:bodyDiv w:val="1"/>
      <w:marLeft w:val="0"/>
      <w:marRight w:val="0"/>
      <w:marTop w:val="0"/>
      <w:marBottom w:val="0"/>
      <w:divBdr>
        <w:top w:val="none" w:sz="0" w:space="0" w:color="auto"/>
        <w:left w:val="none" w:sz="0" w:space="0" w:color="auto"/>
        <w:bottom w:val="none" w:sz="0" w:space="0" w:color="auto"/>
        <w:right w:val="none" w:sz="0" w:space="0" w:color="auto"/>
      </w:divBdr>
    </w:div>
    <w:div w:id="530998686">
      <w:bodyDiv w:val="1"/>
      <w:marLeft w:val="0"/>
      <w:marRight w:val="0"/>
      <w:marTop w:val="0"/>
      <w:marBottom w:val="0"/>
      <w:divBdr>
        <w:top w:val="none" w:sz="0" w:space="0" w:color="auto"/>
        <w:left w:val="none" w:sz="0" w:space="0" w:color="auto"/>
        <w:bottom w:val="none" w:sz="0" w:space="0" w:color="auto"/>
        <w:right w:val="none" w:sz="0" w:space="0" w:color="auto"/>
      </w:divBdr>
    </w:div>
    <w:div w:id="532574771">
      <w:bodyDiv w:val="1"/>
      <w:marLeft w:val="0"/>
      <w:marRight w:val="0"/>
      <w:marTop w:val="0"/>
      <w:marBottom w:val="0"/>
      <w:divBdr>
        <w:top w:val="none" w:sz="0" w:space="0" w:color="auto"/>
        <w:left w:val="none" w:sz="0" w:space="0" w:color="auto"/>
        <w:bottom w:val="none" w:sz="0" w:space="0" w:color="auto"/>
        <w:right w:val="none" w:sz="0" w:space="0" w:color="auto"/>
      </w:divBdr>
    </w:div>
    <w:div w:id="536165052">
      <w:bodyDiv w:val="1"/>
      <w:marLeft w:val="0"/>
      <w:marRight w:val="0"/>
      <w:marTop w:val="0"/>
      <w:marBottom w:val="0"/>
      <w:divBdr>
        <w:top w:val="none" w:sz="0" w:space="0" w:color="auto"/>
        <w:left w:val="none" w:sz="0" w:space="0" w:color="auto"/>
        <w:bottom w:val="none" w:sz="0" w:space="0" w:color="auto"/>
        <w:right w:val="none" w:sz="0" w:space="0" w:color="auto"/>
      </w:divBdr>
    </w:div>
    <w:div w:id="573055290">
      <w:bodyDiv w:val="1"/>
      <w:marLeft w:val="0"/>
      <w:marRight w:val="0"/>
      <w:marTop w:val="0"/>
      <w:marBottom w:val="0"/>
      <w:divBdr>
        <w:top w:val="none" w:sz="0" w:space="0" w:color="auto"/>
        <w:left w:val="none" w:sz="0" w:space="0" w:color="auto"/>
        <w:bottom w:val="none" w:sz="0" w:space="0" w:color="auto"/>
        <w:right w:val="none" w:sz="0" w:space="0" w:color="auto"/>
      </w:divBdr>
    </w:div>
    <w:div w:id="589237301">
      <w:bodyDiv w:val="1"/>
      <w:marLeft w:val="0"/>
      <w:marRight w:val="0"/>
      <w:marTop w:val="0"/>
      <w:marBottom w:val="0"/>
      <w:divBdr>
        <w:top w:val="none" w:sz="0" w:space="0" w:color="auto"/>
        <w:left w:val="none" w:sz="0" w:space="0" w:color="auto"/>
        <w:bottom w:val="none" w:sz="0" w:space="0" w:color="auto"/>
        <w:right w:val="none" w:sz="0" w:space="0" w:color="auto"/>
      </w:divBdr>
    </w:div>
    <w:div w:id="590548495">
      <w:bodyDiv w:val="1"/>
      <w:marLeft w:val="0"/>
      <w:marRight w:val="0"/>
      <w:marTop w:val="0"/>
      <w:marBottom w:val="0"/>
      <w:divBdr>
        <w:top w:val="none" w:sz="0" w:space="0" w:color="auto"/>
        <w:left w:val="none" w:sz="0" w:space="0" w:color="auto"/>
        <w:bottom w:val="none" w:sz="0" w:space="0" w:color="auto"/>
        <w:right w:val="none" w:sz="0" w:space="0" w:color="auto"/>
      </w:divBdr>
    </w:div>
    <w:div w:id="597717271">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48903801">
      <w:bodyDiv w:val="1"/>
      <w:marLeft w:val="0"/>
      <w:marRight w:val="0"/>
      <w:marTop w:val="0"/>
      <w:marBottom w:val="0"/>
      <w:divBdr>
        <w:top w:val="none" w:sz="0" w:space="0" w:color="auto"/>
        <w:left w:val="none" w:sz="0" w:space="0" w:color="auto"/>
        <w:bottom w:val="none" w:sz="0" w:space="0" w:color="auto"/>
        <w:right w:val="none" w:sz="0" w:space="0" w:color="auto"/>
      </w:divBdr>
    </w:div>
    <w:div w:id="656540322">
      <w:bodyDiv w:val="1"/>
      <w:marLeft w:val="0"/>
      <w:marRight w:val="0"/>
      <w:marTop w:val="0"/>
      <w:marBottom w:val="0"/>
      <w:divBdr>
        <w:top w:val="none" w:sz="0" w:space="0" w:color="auto"/>
        <w:left w:val="none" w:sz="0" w:space="0" w:color="auto"/>
        <w:bottom w:val="none" w:sz="0" w:space="0" w:color="auto"/>
        <w:right w:val="none" w:sz="0" w:space="0" w:color="auto"/>
      </w:divBdr>
    </w:div>
    <w:div w:id="670957713">
      <w:bodyDiv w:val="1"/>
      <w:marLeft w:val="0"/>
      <w:marRight w:val="0"/>
      <w:marTop w:val="0"/>
      <w:marBottom w:val="0"/>
      <w:divBdr>
        <w:top w:val="none" w:sz="0" w:space="0" w:color="auto"/>
        <w:left w:val="none" w:sz="0" w:space="0" w:color="auto"/>
        <w:bottom w:val="none" w:sz="0" w:space="0" w:color="auto"/>
        <w:right w:val="none" w:sz="0" w:space="0" w:color="auto"/>
      </w:divBdr>
    </w:div>
    <w:div w:id="688609106">
      <w:bodyDiv w:val="1"/>
      <w:marLeft w:val="0"/>
      <w:marRight w:val="0"/>
      <w:marTop w:val="0"/>
      <w:marBottom w:val="0"/>
      <w:divBdr>
        <w:top w:val="none" w:sz="0" w:space="0" w:color="auto"/>
        <w:left w:val="none" w:sz="0" w:space="0" w:color="auto"/>
        <w:bottom w:val="none" w:sz="0" w:space="0" w:color="auto"/>
        <w:right w:val="none" w:sz="0" w:space="0" w:color="auto"/>
      </w:divBdr>
    </w:div>
    <w:div w:id="694355978">
      <w:bodyDiv w:val="1"/>
      <w:marLeft w:val="0"/>
      <w:marRight w:val="0"/>
      <w:marTop w:val="0"/>
      <w:marBottom w:val="0"/>
      <w:divBdr>
        <w:top w:val="none" w:sz="0" w:space="0" w:color="auto"/>
        <w:left w:val="none" w:sz="0" w:space="0" w:color="auto"/>
        <w:bottom w:val="none" w:sz="0" w:space="0" w:color="auto"/>
        <w:right w:val="none" w:sz="0" w:space="0" w:color="auto"/>
      </w:divBdr>
    </w:div>
    <w:div w:id="724720695">
      <w:bodyDiv w:val="1"/>
      <w:marLeft w:val="0"/>
      <w:marRight w:val="0"/>
      <w:marTop w:val="0"/>
      <w:marBottom w:val="0"/>
      <w:divBdr>
        <w:top w:val="none" w:sz="0" w:space="0" w:color="auto"/>
        <w:left w:val="none" w:sz="0" w:space="0" w:color="auto"/>
        <w:bottom w:val="none" w:sz="0" w:space="0" w:color="auto"/>
        <w:right w:val="none" w:sz="0" w:space="0" w:color="auto"/>
      </w:divBdr>
    </w:div>
    <w:div w:id="744911962">
      <w:bodyDiv w:val="1"/>
      <w:marLeft w:val="0"/>
      <w:marRight w:val="0"/>
      <w:marTop w:val="0"/>
      <w:marBottom w:val="0"/>
      <w:divBdr>
        <w:top w:val="none" w:sz="0" w:space="0" w:color="auto"/>
        <w:left w:val="none" w:sz="0" w:space="0" w:color="auto"/>
        <w:bottom w:val="none" w:sz="0" w:space="0" w:color="auto"/>
        <w:right w:val="none" w:sz="0" w:space="0" w:color="auto"/>
      </w:divBdr>
    </w:div>
    <w:div w:id="747923449">
      <w:bodyDiv w:val="1"/>
      <w:marLeft w:val="0"/>
      <w:marRight w:val="0"/>
      <w:marTop w:val="0"/>
      <w:marBottom w:val="0"/>
      <w:divBdr>
        <w:top w:val="none" w:sz="0" w:space="0" w:color="auto"/>
        <w:left w:val="none" w:sz="0" w:space="0" w:color="auto"/>
        <w:bottom w:val="none" w:sz="0" w:space="0" w:color="auto"/>
        <w:right w:val="none" w:sz="0" w:space="0" w:color="auto"/>
      </w:divBdr>
    </w:div>
    <w:div w:id="761803738">
      <w:bodyDiv w:val="1"/>
      <w:marLeft w:val="0"/>
      <w:marRight w:val="0"/>
      <w:marTop w:val="0"/>
      <w:marBottom w:val="0"/>
      <w:divBdr>
        <w:top w:val="none" w:sz="0" w:space="0" w:color="auto"/>
        <w:left w:val="none" w:sz="0" w:space="0" w:color="auto"/>
        <w:bottom w:val="none" w:sz="0" w:space="0" w:color="auto"/>
        <w:right w:val="none" w:sz="0" w:space="0" w:color="auto"/>
      </w:divBdr>
    </w:div>
    <w:div w:id="805703516">
      <w:bodyDiv w:val="1"/>
      <w:marLeft w:val="0"/>
      <w:marRight w:val="0"/>
      <w:marTop w:val="0"/>
      <w:marBottom w:val="0"/>
      <w:divBdr>
        <w:top w:val="none" w:sz="0" w:space="0" w:color="auto"/>
        <w:left w:val="none" w:sz="0" w:space="0" w:color="auto"/>
        <w:bottom w:val="none" w:sz="0" w:space="0" w:color="auto"/>
        <w:right w:val="none" w:sz="0" w:space="0" w:color="auto"/>
      </w:divBdr>
    </w:div>
    <w:div w:id="866987233">
      <w:bodyDiv w:val="1"/>
      <w:marLeft w:val="0"/>
      <w:marRight w:val="0"/>
      <w:marTop w:val="0"/>
      <w:marBottom w:val="0"/>
      <w:divBdr>
        <w:top w:val="none" w:sz="0" w:space="0" w:color="auto"/>
        <w:left w:val="none" w:sz="0" w:space="0" w:color="auto"/>
        <w:bottom w:val="none" w:sz="0" w:space="0" w:color="auto"/>
        <w:right w:val="none" w:sz="0" w:space="0" w:color="auto"/>
      </w:divBdr>
    </w:div>
    <w:div w:id="902256236">
      <w:bodyDiv w:val="1"/>
      <w:marLeft w:val="0"/>
      <w:marRight w:val="0"/>
      <w:marTop w:val="0"/>
      <w:marBottom w:val="0"/>
      <w:divBdr>
        <w:top w:val="none" w:sz="0" w:space="0" w:color="auto"/>
        <w:left w:val="none" w:sz="0" w:space="0" w:color="auto"/>
        <w:bottom w:val="none" w:sz="0" w:space="0" w:color="auto"/>
        <w:right w:val="none" w:sz="0" w:space="0" w:color="auto"/>
      </w:divBdr>
    </w:div>
    <w:div w:id="965087197">
      <w:bodyDiv w:val="1"/>
      <w:marLeft w:val="0"/>
      <w:marRight w:val="0"/>
      <w:marTop w:val="0"/>
      <w:marBottom w:val="0"/>
      <w:divBdr>
        <w:top w:val="none" w:sz="0" w:space="0" w:color="auto"/>
        <w:left w:val="none" w:sz="0" w:space="0" w:color="auto"/>
        <w:bottom w:val="none" w:sz="0" w:space="0" w:color="auto"/>
        <w:right w:val="none" w:sz="0" w:space="0" w:color="auto"/>
      </w:divBdr>
    </w:div>
    <w:div w:id="1062406354">
      <w:bodyDiv w:val="1"/>
      <w:marLeft w:val="0"/>
      <w:marRight w:val="0"/>
      <w:marTop w:val="0"/>
      <w:marBottom w:val="0"/>
      <w:divBdr>
        <w:top w:val="none" w:sz="0" w:space="0" w:color="auto"/>
        <w:left w:val="none" w:sz="0" w:space="0" w:color="auto"/>
        <w:bottom w:val="none" w:sz="0" w:space="0" w:color="auto"/>
        <w:right w:val="none" w:sz="0" w:space="0" w:color="auto"/>
      </w:divBdr>
    </w:div>
    <w:div w:id="1065222748">
      <w:bodyDiv w:val="1"/>
      <w:marLeft w:val="0"/>
      <w:marRight w:val="0"/>
      <w:marTop w:val="0"/>
      <w:marBottom w:val="0"/>
      <w:divBdr>
        <w:top w:val="none" w:sz="0" w:space="0" w:color="auto"/>
        <w:left w:val="none" w:sz="0" w:space="0" w:color="auto"/>
        <w:bottom w:val="none" w:sz="0" w:space="0" w:color="auto"/>
        <w:right w:val="none" w:sz="0" w:space="0" w:color="auto"/>
      </w:divBdr>
    </w:div>
    <w:div w:id="1071343660">
      <w:bodyDiv w:val="1"/>
      <w:marLeft w:val="0"/>
      <w:marRight w:val="0"/>
      <w:marTop w:val="0"/>
      <w:marBottom w:val="0"/>
      <w:divBdr>
        <w:top w:val="none" w:sz="0" w:space="0" w:color="auto"/>
        <w:left w:val="none" w:sz="0" w:space="0" w:color="auto"/>
        <w:bottom w:val="none" w:sz="0" w:space="0" w:color="auto"/>
        <w:right w:val="none" w:sz="0" w:space="0" w:color="auto"/>
      </w:divBdr>
    </w:div>
    <w:div w:id="1074160701">
      <w:bodyDiv w:val="1"/>
      <w:marLeft w:val="0"/>
      <w:marRight w:val="0"/>
      <w:marTop w:val="0"/>
      <w:marBottom w:val="0"/>
      <w:divBdr>
        <w:top w:val="none" w:sz="0" w:space="0" w:color="auto"/>
        <w:left w:val="none" w:sz="0" w:space="0" w:color="auto"/>
        <w:bottom w:val="none" w:sz="0" w:space="0" w:color="auto"/>
        <w:right w:val="none" w:sz="0" w:space="0" w:color="auto"/>
      </w:divBdr>
    </w:div>
    <w:div w:id="1077167194">
      <w:bodyDiv w:val="1"/>
      <w:marLeft w:val="0"/>
      <w:marRight w:val="0"/>
      <w:marTop w:val="0"/>
      <w:marBottom w:val="0"/>
      <w:divBdr>
        <w:top w:val="none" w:sz="0" w:space="0" w:color="auto"/>
        <w:left w:val="none" w:sz="0" w:space="0" w:color="auto"/>
        <w:bottom w:val="none" w:sz="0" w:space="0" w:color="auto"/>
        <w:right w:val="none" w:sz="0" w:space="0" w:color="auto"/>
      </w:divBdr>
    </w:div>
    <w:div w:id="1142893467">
      <w:bodyDiv w:val="1"/>
      <w:marLeft w:val="0"/>
      <w:marRight w:val="0"/>
      <w:marTop w:val="0"/>
      <w:marBottom w:val="0"/>
      <w:divBdr>
        <w:top w:val="none" w:sz="0" w:space="0" w:color="auto"/>
        <w:left w:val="none" w:sz="0" w:space="0" w:color="auto"/>
        <w:bottom w:val="none" w:sz="0" w:space="0" w:color="auto"/>
        <w:right w:val="none" w:sz="0" w:space="0" w:color="auto"/>
      </w:divBdr>
    </w:div>
    <w:div w:id="1150631583">
      <w:bodyDiv w:val="1"/>
      <w:marLeft w:val="0"/>
      <w:marRight w:val="0"/>
      <w:marTop w:val="0"/>
      <w:marBottom w:val="0"/>
      <w:divBdr>
        <w:top w:val="none" w:sz="0" w:space="0" w:color="auto"/>
        <w:left w:val="none" w:sz="0" w:space="0" w:color="auto"/>
        <w:bottom w:val="none" w:sz="0" w:space="0" w:color="auto"/>
        <w:right w:val="none" w:sz="0" w:space="0" w:color="auto"/>
      </w:divBdr>
    </w:div>
    <w:div w:id="1160119924">
      <w:bodyDiv w:val="1"/>
      <w:marLeft w:val="0"/>
      <w:marRight w:val="0"/>
      <w:marTop w:val="0"/>
      <w:marBottom w:val="0"/>
      <w:divBdr>
        <w:top w:val="none" w:sz="0" w:space="0" w:color="auto"/>
        <w:left w:val="none" w:sz="0" w:space="0" w:color="auto"/>
        <w:bottom w:val="none" w:sz="0" w:space="0" w:color="auto"/>
        <w:right w:val="none" w:sz="0" w:space="0" w:color="auto"/>
      </w:divBdr>
    </w:div>
    <w:div w:id="1204055857">
      <w:bodyDiv w:val="1"/>
      <w:marLeft w:val="0"/>
      <w:marRight w:val="0"/>
      <w:marTop w:val="0"/>
      <w:marBottom w:val="0"/>
      <w:divBdr>
        <w:top w:val="none" w:sz="0" w:space="0" w:color="auto"/>
        <w:left w:val="none" w:sz="0" w:space="0" w:color="auto"/>
        <w:bottom w:val="none" w:sz="0" w:space="0" w:color="auto"/>
        <w:right w:val="none" w:sz="0" w:space="0" w:color="auto"/>
      </w:divBdr>
    </w:div>
    <w:div w:id="1237980301">
      <w:bodyDiv w:val="1"/>
      <w:marLeft w:val="0"/>
      <w:marRight w:val="0"/>
      <w:marTop w:val="0"/>
      <w:marBottom w:val="0"/>
      <w:divBdr>
        <w:top w:val="none" w:sz="0" w:space="0" w:color="auto"/>
        <w:left w:val="none" w:sz="0" w:space="0" w:color="auto"/>
        <w:bottom w:val="none" w:sz="0" w:space="0" w:color="auto"/>
        <w:right w:val="none" w:sz="0" w:space="0" w:color="auto"/>
      </w:divBdr>
    </w:div>
    <w:div w:id="1247420956">
      <w:bodyDiv w:val="1"/>
      <w:marLeft w:val="0"/>
      <w:marRight w:val="0"/>
      <w:marTop w:val="0"/>
      <w:marBottom w:val="0"/>
      <w:divBdr>
        <w:top w:val="none" w:sz="0" w:space="0" w:color="auto"/>
        <w:left w:val="none" w:sz="0" w:space="0" w:color="auto"/>
        <w:bottom w:val="none" w:sz="0" w:space="0" w:color="auto"/>
        <w:right w:val="none" w:sz="0" w:space="0" w:color="auto"/>
      </w:divBdr>
    </w:div>
    <w:div w:id="1261640795">
      <w:bodyDiv w:val="1"/>
      <w:marLeft w:val="0"/>
      <w:marRight w:val="0"/>
      <w:marTop w:val="0"/>
      <w:marBottom w:val="0"/>
      <w:divBdr>
        <w:top w:val="none" w:sz="0" w:space="0" w:color="auto"/>
        <w:left w:val="none" w:sz="0" w:space="0" w:color="auto"/>
        <w:bottom w:val="none" w:sz="0" w:space="0" w:color="auto"/>
        <w:right w:val="none" w:sz="0" w:space="0" w:color="auto"/>
      </w:divBdr>
    </w:div>
    <w:div w:id="1325281986">
      <w:bodyDiv w:val="1"/>
      <w:marLeft w:val="0"/>
      <w:marRight w:val="0"/>
      <w:marTop w:val="0"/>
      <w:marBottom w:val="0"/>
      <w:divBdr>
        <w:top w:val="none" w:sz="0" w:space="0" w:color="auto"/>
        <w:left w:val="none" w:sz="0" w:space="0" w:color="auto"/>
        <w:bottom w:val="none" w:sz="0" w:space="0" w:color="auto"/>
        <w:right w:val="none" w:sz="0" w:space="0" w:color="auto"/>
      </w:divBdr>
    </w:div>
    <w:div w:id="1345009552">
      <w:bodyDiv w:val="1"/>
      <w:marLeft w:val="0"/>
      <w:marRight w:val="0"/>
      <w:marTop w:val="0"/>
      <w:marBottom w:val="0"/>
      <w:divBdr>
        <w:top w:val="none" w:sz="0" w:space="0" w:color="auto"/>
        <w:left w:val="none" w:sz="0" w:space="0" w:color="auto"/>
        <w:bottom w:val="none" w:sz="0" w:space="0" w:color="auto"/>
        <w:right w:val="none" w:sz="0" w:space="0" w:color="auto"/>
      </w:divBdr>
    </w:div>
    <w:div w:id="1390690962">
      <w:bodyDiv w:val="1"/>
      <w:marLeft w:val="0"/>
      <w:marRight w:val="0"/>
      <w:marTop w:val="0"/>
      <w:marBottom w:val="0"/>
      <w:divBdr>
        <w:top w:val="none" w:sz="0" w:space="0" w:color="auto"/>
        <w:left w:val="none" w:sz="0" w:space="0" w:color="auto"/>
        <w:bottom w:val="none" w:sz="0" w:space="0" w:color="auto"/>
        <w:right w:val="none" w:sz="0" w:space="0" w:color="auto"/>
      </w:divBdr>
    </w:div>
    <w:div w:id="1431848867">
      <w:bodyDiv w:val="1"/>
      <w:marLeft w:val="0"/>
      <w:marRight w:val="0"/>
      <w:marTop w:val="0"/>
      <w:marBottom w:val="0"/>
      <w:divBdr>
        <w:top w:val="none" w:sz="0" w:space="0" w:color="auto"/>
        <w:left w:val="none" w:sz="0" w:space="0" w:color="auto"/>
        <w:bottom w:val="none" w:sz="0" w:space="0" w:color="auto"/>
        <w:right w:val="none" w:sz="0" w:space="0" w:color="auto"/>
      </w:divBdr>
    </w:div>
    <w:div w:id="1436561022">
      <w:bodyDiv w:val="1"/>
      <w:marLeft w:val="0"/>
      <w:marRight w:val="0"/>
      <w:marTop w:val="0"/>
      <w:marBottom w:val="0"/>
      <w:divBdr>
        <w:top w:val="none" w:sz="0" w:space="0" w:color="auto"/>
        <w:left w:val="none" w:sz="0" w:space="0" w:color="auto"/>
        <w:bottom w:val="none" w:sz="0" w:space="0" w:color="auto"/>
        <w:right w:val="none" w:sz="0" w:space="0" w:color="auto"/>
      </w:divBdr>
    </w:div>
    <w:div w:id="1444497998">
      <w:bodyDiv w:val="1"/>
      <w:marLeft w:val="0"/>
      <w:marRight w:val="0"/>
      <w:marTop w:val="0"/>
      <w:marBottom w:val="0"/>
      <w:divBdr>
        <w:top w:val="none" w:sz="0" w:space="0" w:color="auto"/>
        <w:left w:val="none" w:sz="0" w:space="0" w:color="auto"/>
        <w:bottom w:val="none" w:sz="0" w:space="0" w:color="auto"/>
        <w:right w:val="none" w:sz="0" w:space="0" w:color="auto"/>
      </w:divBdr>
    </w:div>
    <w:div w:id="1465155354">
      <w:bodyDiv w:val="1"/>
      <w:marLeft w:val="0"/>
      <w:marRight w:val="0"/>
      <w:marTop w:val="0"/>
      <w:marBottom w:val="0"/>
      <w:divBdr>
        <w:top w:val="none" w:sz="0" w:space="0" w:color="auto"/>
        <w:left w:val="none" w:sz="0" w:space="0" w:color="auto"/>
        <w:bottom w:val="none" w:sz="0" w:space="0" w:color="auto"/>
        <w:right w:val="none" w:sz="0" w:space="0" w:color="auto"/>
      </w:divBdr>
    </w:div>
    <w:div w:id="1480029073">
      <w:bodyDiv w:val="1"/>
      <w:marLeft w:val="0"/>
      <w:marRight w:val="0"/>
      <w:marTop w:val="0"/>
      <w:marBottom w:val="0"/>
      <w:divBdr>
        <w:top w:val="none" w:sz="0" w:space="0" w:color="auto"/>
        <w:left w:val="none" w:sz="0" w:space="0" w:color="auto"/>
        <w:bottom w:val="none" w:sz="0" w:space="0" w:color="auto"/>
        <w:right w:val="none" w:sz="0" w:space="0" w:color="auto"/>
      </w:divBdr>
    </w:div>
    <w:div w:id="1480804304">
      <w:bodyDiv w:val="1"/>
      <w:marLeft w:val="0"/>
      <w:marRight w:val="0"/>
      <w:marTop w:val="0"/>
      <w:marBottom w:val="0"/>
      <w:divBdr>
        <w:top w:val="none" w:sz="0" w:space="0" w:color="auto"/>
        <w:left w:val="none" w:sz="0" w:space="0" w:color="auto"/>
        <w:bottom w:val="none" w:sz="0" w:space="0" w:color="auto"/>
        <w:right w:val="none" w:sz="0" w:space="0" w:color="auto"/>
      </w:divBdr>
    </w:div>
    <w:div w:id="1492981667">
      <w:bodyDiv w:val="1"/>
      <w:marLeft w:val="0"/>
      <w:marRight w:val="0"/>
      <w:marTop w:val="0"/>
      <w:marBottom w:val="0"/>
      <w:divBdr>
        <w:top w:val="none" w:sz="0" w:space="0" w:color="auto"/>
        <w:left w:val="none" w:sz="0" w:space="0" w:color="auto"/>
        <w:bottom w:val="none" w:sz="0" w:space="0" w:color="auto"/>
        <w:right w:val="none" w:sz="0" w:space="0" w:color="auto"/>
      </w:divBdr>
    </w:div>
    <w:div w:id="1500927810">
      <w:bodyDiv w:val="1"/>
      <w:marLeft w:val="0"/>
      <w:marRight w:val="0"/>
      <w:marTop w:val="0"/>
      <w:marBottom w:val="0"/>
      <w:divBdr>
        <w:top w:val="none" w:sz="0" w:space="0" w:color="auto"/>
        <w:left w:val="none" w:sz="0" w:space="0" w:color="auto"/>
        <w:bottom w:val="none" w:sz="0" w:space="0" w:color="auto"/>
        <w:right w:val="none" w:sz="0" w:space="0" w:color="auto"/>
      </w:divBdr>
    </w:div>
    <w:div w:id="1508669702">
      <w:bodyDiv w:val="1"/>
      <w:marLeft w:val="0"/>
      <w:marRight w:val="0"/>
      <w:marTop w:val="0"/>
      <w:marBottom w:val="0"/>
      <w:divBdr>
        <w:top w:val="none" w:sz="0" w:space="0" w:color="auto"/>
        <w:left w:val="none" w:sz="0" w:space="0" w:color="auto"/>
        <w:bottom w:val="none" w:sz="0" w:space="0" w:color="auto"/>
        <w:right w:val="none" w:sz="0" w:space="0" w:color="auto"/>
      </w:divBdr>
    </w:div>
    <w:div w:id="1515025238">
      <w:bodyDiv w:val="1"/>
      <w:marLeft w:val="0"/>
      <w:marRight w:val="0"/>
      <w:marTop w:val="0"/>
      <w:marBottom w:val="0"/>
      <w:divBdr>
        <w:top w:val="none" w:sz="0" w:space="0" w:color="auto"/>
        <w:left w:val="none" w:sz="0" w:space="0" w:color="auto"/>
        <w:bottom w:val="none" w:sz="0" w:space="0" w:color="auto"/>
        <w:right w:val="none" w:sz="0" w:space="0" w:color="auto"/>
      </w:divBdr>
    </w:div>
    <w:div w:id="1554537306">
      <w:bodyDiv w:val="1"/>
      <w:marLeft w:val="0"/>
      <w:marRight w:val="0"/>
      <w:marTop w:val="0"/>
      <w:marBottom w:val="0"/>
      <w:divBdr>
        <w:top w:val="none" w:sz="0" w:space="0" w:color="auto"/>
        <w:left w:val="none" w:sz="0" w:space="0" w:color="auto"/>
        <w:bottom w:val="none" w:sz="0" w:space="0" w:color="auto"/>
        <w:right w:val="none" w:sz="0" w:space="0" w:color="auto"/>
      </w:divBdr>
    </w:div>
    <w:div w:id="1579630074">
      <w:bodyDiv w:val="1"/>
      <w:marLeft w:val="0"/>
      <w:marRight w:val="0"/>
      <w:marTop w:val="0"/>
      <w:marBottom w:val="0"/>
      <w:divBdr>
        <w:top w:val="none" w:sz="0" w:space="0" w:color="auto"/>
        <w:left w:val="none" w:sz="0" w:space="0" w:color="auto"/>
        <w:bottom w:val="none" w:sz="0" w:space="0" w:color="auto"/>
        <w:right w:val="none" w:sz="0" w:space="0" w:color="auto"/>
      </w:divBdr>
    </w:div>
    <w:div w:id="1593128481">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61733438">
      <w:bodyDiv w:val="1"/>
      <w:marLeft w:val="0"/>
      <w:marRight w:val="0"/>
      <w:marTop w:val="0"/>
      <w:marBottom w:val="0"/>
      <w:divBdr>
        <w:top w:val="none" w:sz="0" w:space="0" w:color="auto"/>
        <w:left w:val="none" w:sz="0" w:space="0" w:color="auto"/>
        <w:bottom w:val="none" w:sz="0" w:space="0" w:color="auto"/>
        <w:right w:val="none" w:sz="0" w:space="0" w:color="auto"/>
      </w:divBdr>
    </w:div>
    <w:div w:id="1666545831">
      <w:bodyDiv w:val="1"/>
      <w:marLeft w:val="0"/>
      <w:marRight w:val="0"/>
      <w:marTop w:val="0"/>
      <w:marBottom w:val="0"/>
      <w:divBdr>
        <w:top w:val="none" w:sz="0" w:space="0" w:color="auto"/>
        <w:left w:val="none" w:sz="0" w:space="0" w:color="auto"/>
        <w:bottom w:val="none" w:sz="0" w:space="0" w:color="auto"/>
        <w:right w:val="none" w:sz="0" w:space="0" w:color="auto"/>
      </w:divBdr>
    </w:div>
    <w:div w:id="1670140179">
      <w:bodyDiv w:val="1"/>
      <w:marLeft w:val="0"/>
      <w:marRight w:val="0"/>
      <w:marTop w:val="0"/>
      <w:marBottom w:val="0"/>
      <w:divBdr>
        <w:top w:val="none" w:sz="0" w:space="0" w:color="auto"/>
        <w:left w:val="none" w:sz="0" w:space="0" w:color="auto"/>
        <w:bottom w:val="none" w:sz="0" w:space="0" w:color="auto"/>
        <w:right w:val="none" w:sz="0" w:space="0" w:color="auto"/>
      </w:divBdr>
    </w:div>
    <w:div w:id="1679502929">
      <w:bodyDiv w:val="1"/>
      <w:marLeft w:val="0"/>
      <w:marRight w:val="0"/>
      <w:marTop w:val="0"/>
      <w:marBottom w:val="0"/>
      <w:divBdr>
        <w:top w:val="none" w:sz="0" w:space="0" w:color="auto"/>
        <w:left w:val="none" w:sz="0" w:space="0" w:color="auto"/>
        <w:bottom w:val="none" w:sz="0" w:space="0" w:color="auto"/>
        <w:right w:val="none" w:sz="0" w:space="0" w:color="auto"/>
      </w:divBdr>
    </w:div>
    <w:div w:id="1697345611">
      <w:bodyDiv w:val="1"/>
      <w:marLeft w:val="0"/>
      <w:marRight w:val="0"/>
      <w:marTop w:val="0"/>
      <w:marBottom w:val="0"/>
      <w:divBdr>
        <w:top w:val="none" w:sz="0" w:space="0" w:color="auto"/>
        <w:left w:val="none" w:sz="0" w:space="0" w:color="auto"/>
        <w:bottom w:val="none" w:sz="0" w:space="0" w:color="auto"/>
        <w:right w:val="none" w:sz="0" w:space="0" w:color="auto"/>
      </w:divBdr>
    </w:div>
    <w:div w:id="1705401552">
      <w:bodyDiv w:val="1"/>
      <w:marLeft w:val="0"/>
      <w:marRight w:val="0"/>
      <w:marTop w:val="0"/>
      <w:marBottom w:val="0"/>
      <w:divBdr>
        <w:top w:val="none" w:sz="0" w:space="0" w:color="auto"/>
        <w:left w:val="none" w:sz="0" w:space="0" w:color="auto"/>
        <w:bottom w:val="none" w:sz="0" w:space="0" w:color="auto"/>
        <w:right w:val="none" w:sz="0" w:space="0" w:color="auto"/>
      </w:divBdr>
    </w:div>
    <w:div w:id="1718701413">
      <w:bodyDiv w:val="1"/>
      <w:marLeft w:val="0"/>
      <w:marRight w:val="0"/>
      <w:marTop w:val="0"/>
      <w:marBottom w:val="0"/>
      <w:divBdr>
        <w:top w:val="none" w:sz="0" w:space="0" w:color="auto"/>
        <w:left w:val="none" w:sz="0" w:space="0" w:color="auto"/>
        <w:bottom w:val="none" w:sz="0" w:space="0" w:color="auto"/>
        <w:right w:val="none" w:sz="0" w:space="0" w:color="auto"/>
      </w:divBdr>
    </w:div>
    <w:div w:id="1719235819">
      <w:bodyDiv w:val="1"/>
      <w:marLeft w:val="0"/>
      <w:marRight w:val="0"/>
      <w:marTop w:val="0"/>
      <w:marBottom w:val="0"/>
      <w:divBdr>
        <w:top w:val="none" w:sz="0" w:space="0" w:color="auto"/>
        <w:left w:val="none" w:sz="0" w:space="0" w:color="auto"/>
        <w:bottom w:val="none" w:sz="0" w:space="0" w:color="auto"/>
        <w:right w:val="none" w:sz="0" w:space="0" w:color="auto"/>
      </w:divBdr>
    </w:div>
    <w:div w:id="1762069843">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779526697">
      <w:bodyDiv w:val="1"/>
      <w:marLeft w:val="0"/>
      <w:marRight w:val="0"/>
      <w:marTop w:val="0"/>
      <w:marBottom w:val="0"/>
      <w:divBdr>
        <w:top w:val="none" w:sz="0" w:space="0" w:color="auto"/>
        <w:left w:val="none" w:sz="0" w:space="0" w:color="auto"/>
        <w:bottom w:val="none" w:sz="0" w:space="0" w:color="auto"/>
        <w:right w:val="none" w:sz="0" w:space="0" w:color="auto"/>
      </w:divBdr>
    </w:div>
    <w:div w:id="1784809651">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22041849">
      <w:bodyDiv w:val="1"/>
      <w:marLeft w:val="0"/>
      <w:marRight w:val="0"/>
      <w:marTop w:val="0"/>
      <w:marBottom w:val="0"/>
      <w:divBdr>
        <w:top w:val="none" w:sz="0" w:space="0" w:color="auto"/>
        <w:left w:val="none" w:sz="0" w:space="0" w:color="auto"/>
        <w:bottom w:val="none" w:sz="0" w:space="0" w:color="auto"/>
        <w:right w:val="none" w:sz="0" w:space="0" w:color="auto"/>
      </w:divBdr>
    </w:div>
    <w:div w:id="1831943410">
      <w:bodyDiv w:val="1"/>
      <w:marLeft w:val="0"/>
      <w:marRight w:val="0"/>
      <w:marTop w:val="0"/>
      <w:marBottom w:val="0"/>
      <w:divBdr>
        <w:top w:val="none" w:sz="0" w:space="0" w:color="auto"/>
        <w:left w:val="none" w:sz="0" w:space="0" w:color="auto"/>
        <w:bottom w:val="none" w:sz="0" w:space="0" w:color="auto"/>
        <w:right w:val="none" w:sz="0" w:space="0" w:color="auto"/>
      </w:divBdr>
    </w:div>
    <w:div w:id="1844003881">
      <w:bodyDiv w:val="1"/>
      <w:marLeft w:val="0"/>
      <w:marRight w:val="0"/>
      <w:marTop w:val="0"/>
      <w:marBottom w:val="0"/>
      <w:divBdr>
        <w:top w:val="none" w:sz="0" w:space="0" w:color="auto"/>
        <w:left w:val="none" w:sz="0" w:space="0" w:color="auto"/>
        <w:bottom w:val="none" w:sz="0" w:space="0" w:color="auto"/>
        <w:right w:val="none" w:sz="0" w:space="0" w:color="auto"/>
      </w:divBdr>
    </w:div>
    <w:div w:id="1861820137">
      <w:bodyDiv w:val="1"/>
      <w:marLeft w:val="0"/>
      <w:marRight w:val="0"/>
      <w:marTop w:val="0"/>
      <w:marBottom w:val="0"/>
      <w:divBdr>
        <w:top w:val="none" w:sz="0" w:space="0" w:color="auto"/>
        <w:left w:val="none" w:sz="0" w:space="0" w:color="auto"/>
        <w:bottom w:val="none" w:sz="0" w:space="0" w:color="auto"/>
        <w:right w:val="none" w:sz="0" w:space="0" w:color="auto"/>
      </w:divBdr>
    </w:div>
    <w:div w:id="1918781519">
      <w:bodyDiv w:val="1"/>
      <w:marLeft w:val="0"/>
      <w:marRight w:val="0"/>
      <w:marTop w:val="0"/>
      <w:marBottom w:val="0"/>
      <w:divBdr>
        <w:top w:val="none" w:sz="0" w:space="0" w:color="auto"/>
        <w:left w:val="none" w:sz="0" w:space="0" w:color="auto"/>
        <w:bottom w:val="none" w:sz="0" w:space="0" w:color="auto"/>
        <w:right w:val="none" w:sz="0" w:space="0" w:color="auto"/>
      </w:divBdr>
    </w:div>
    <w:div w:id="1941981867">
      <w:bodyDiv w:val="1"/>
      <w:marLeft w:val="0"/>
      <w:marRight w:val="0"/>
      <w:marTop w:val="0"/>
      <w:marBottom w:val="0"/>
      <w:divBdr>
        <w:top w:val="none" w:sz="0" w:space="0" w:color="auto"/>
        <w:left w:val="none" w:sz="0" w:space="0" w:color="auto"/>
        <w:bottom w:val="none" w:sz="0" w:space="0" w:color="auto"/>
        <w:right w:val="none" w:sz="0" w:space="0" w:color="auto"/>
      </w:divBdr>
    </w:div>
    <w:div w:id="1968200034">
      <w:bodyDiv w:val="1"/>
      <w:marLeft w:val="0"/>
      <w:marRight w:val="0"/>
      <w:marTop w:val="0"/>
      <w:marBottom w:val="0"/>
      <w:divBdr>
        <w:top w:val="none" w:sz="0" w:space="0" w:color="auto"/>
        <w:left w:val="none" w:sz="0" w:space="0" w:color="auto"/>
        <w:bottom w:val="none" w:sz="0" w:space="0" w:color="auto"/>
        <w:right w:val="none" w:sz="0" w:space="0" w:color="auto"/>
      </w:divBdr>
    </w:div>
    <w:div w:id="2010056819">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93164087">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9</cp:revision>
  <dcterms:created xsi:type="dcterms:W3CDTF">2018-02-13T06:43:00Z</dcterms:created>
  <dcterms:modified xsi:type="dcterms:W3CDTF">2018-02-15T09:10:00Z</dcterms:modified>
</cp:coreProperties>
</file>